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06358" w14:textId="239497A6" w:rsidR="008C604C" w:rsidRDefault="008C604C" w:rsidP="008C604C">
      <w:pPr>
        <w:pStyle w:val="Heading1"/>
        <w:spacing w:line="276" w:lineRule="auto"/>
        <w:rPr>
          <w:rFonts w:ascii="Raleway" w:hAnsi="Raleway"/>
        </w:rPr>
      </w:pPr>
      <w:r w:rsidRPr="00BE2C77">
        <w:rPr>
          <w:rFonts w:ascii="Raleway" w:hAnsi="Raleway"/>
        </w:rPr>
        <w:t>Hankelepingu projekt</w:t>
      </w:r>
      <w:r w:rsidR="007140B8" w:rsidRPr="00BE2C77">
        <w:rPr>
          <w:rFonts w:ascii="Raleway" w:hAnsi="Raleway"/>
          <w:highlight w:val="yellow"/>
        </w:rPr>
        <w:t xml:space="preserve"> </w:t>
      </w:r>
    </w:p>
    <w:p w14:paraId="5B9A145B" w14:textId="77777777" w:rsidR="00951105" w:rsidRPr="00951105" w:rsidRDefault="00951105" w:rsidP="00951105">
      <w:pPr>
        <w:pStyle w:val="Default"/>
        <w:rPr>
          <w:rFonts w:ascii="Raleway" w:hAnsi="Raleway"/>
          <w:b/>
          <w:iCs/>
          <w:color w:val="auto"/>
          <w:sz w:val="22"/>
          <w:szCs w:val="22"/>
        </w:rPr>
      </w:pPr>
      <w:r w:rsidRPr="00951105">
        <w:rPr>
          <w:rFonts w:ascii="Raleway" w:hAnsi="Raleway"/>
          <w:b/>
          <w:iCs/>
          <w:color w:val="auto"/>
          <w:sz w:val="22"/>
          <w:szCs w:val="22"/>
        </w:rPr>
        <w:t>Terviseameti laboriinfosüsteemi TALIS QureServer 6 live tööd</w:t>
      </w:r>
    </w:p>
    <w:p w14:paraId="168A8842" w14:textId="77777777" w:rsidR="00951105" w:rsidRPr="00951105" w:rsidRDefault="00951105" w:rsidP="00951105"/>
    <w:p w14:paraId="228FD341" w14:textId="77777777" w:rsidR="008C604C" w:rsidRPr="00BE2C77" w:rsidRDefault="008C604C" w:rsidP="008C604C">
      <w:pPr>
        <w:spacing w:line="276" w:lineRule="auto"/>
        <w:jc w:val="both"/>
        <w:rPr>
          <w:rFonts w:ascii="Raleway" w:hAnsi="Raleway"/>
        </w:rPr>
      </w:pPr>
    </w:p>
    <w:p w14:paraId="02A83102" w14:textId="3273A52B" w:rsidR="008C604C" w:rsidRPr="00BE2C77" w:rsidRDefault="008C604C" w:rsidP="008C604C">
      <w:pPr>
        <w:spacing w:line="276" w:lineRule="auto"/>
        <w:jc w:val="both"/>
        <w:rPr>
          <w:rFonts w:ascii="Raleway" w:hAnsi="Raleway" w:cs="Arial"/>
        </w:rPr>
      </w:pPr>
      <w:r w:rsidRPr="00BE2C77">
        <w:rPr>
          <w:rFonts w:ascii="Raleway" w:hAnsi="Raleway" w:cs="Arial"/>
          <w:b/>
        </w:rPr>
        <w:t>Tervise ja Heaolu Infosüsteemide Keskus</w:t>
      </w:r>
      <w:r w:rsidR="00C206BD" w:rsidRPr="00BE2C77">
        <w:rPr>
          <w:rFonts w:ascii="Raleway" w:hAnsi="Raleway" w:cs="Arial"/>
          <w:b/>
        </w:rPr>
        <w:t xml:space="preserve"> </w:t>
      </w:r>
      <w:r w:rsidR="00C206BD" w:rsidRPr="00BE2C77">
        <w:rPr>
          <w:rFonts w:ascii="Raleway" w:hAnsi="Raleway" w:cs="Arial"/>
        </w:rPr>
        <w:t xml:space="preserve">(edaspidi </w:t>
      </w:r>
      <w:r w:rsidR="00C206BD" w:rsidRPr="00BE2C77">
        <w:rPr>
          <w:rFonts w:ascii="Raleway" w:hAnsi="Raleway" w:cs="Arial"/>
          <w:b/>
          <w:i/>
        </w:rPr>
        <w:t>tellija</w:t>
      </w:r>
      <w:r w:rsidR="00C206BD" w:rsidRPr="00BE2C77">
        <w:rPr>
          <w:rFonts w:ascii="Raleway" w:hAnsi="Raleway" w:cs="Arial"/>
        </w:rPr>
        <w:t>)</w:t>
      </w:r>
      <w:r w:rsidRPr="00BE2C77">
        <w:rPr>
          <w:rFonts w:ascii="Raleway" w:hAnsi="Raleway" w:cs="Arial"/>
        </w:rPr>
        <w:t xml:space="preserve">, registrikood 70009770, aadress </w:t>
      </w:r>
      <w:r w:rsidR="00314D71" w:rsidRPr="00BE2C77">
        <w:rPr>
          <w:rFonts w:ascii="Raleway" w:hAnsi="Raleway" w:cs="Arial"/>
        </w:rPr>
        <w:t>Pärnu mnt 132, 11317</w:t>
      </w:r>
      <w:r w:rsidRPr="00BE2C77">
        <w:rPr>
          <w:rFonts w:ascii="Raleway" w:hAnsi="Raleway" w:cs="Arial"/>
        </w:rPr>
        <w:t xml:space="preserve"> Tallinn, keda esindab põhimääruse alusel direktor </w:t>
      </w:r>
      <w:r w:rsidR="00C206BD" w:rsidRPr="00BE2C77">
        <w:rPr>
          <w:rFonts w:ascii="Raleway" w:hAnsi="Raleway" w:cs="Arial"/>
        </w:rPr>
        <w:t>Margus Arm</w:t>
      </w:r>
      <w:r w:rsidR="009E39BC" w:rsidRPr="00BE2C77">
        <w:rPr>
          <w:rFonts w:ascii="Raleway" w:hAnsi="Raleway" w:cs="Arial"/>
        </w:rPr>
        <w:t>,</w:t>
      </w:r>
    </w:p>
    <w:p w14:paraId="28656E1B" w14:textId="63A751A7" w:rsidR="009E39BC" w:rsidRPr="00BE2C77" w:rsidRDefault="008C604C" w:rsidP="008C604C">
      <w:pPr>
        <w:spacing w:line="276" w:lineRule="auto"/>
        <w:jc w:val="both"/>
        <w:rPr>
          <w:rFonts w:ascii="Raleway" w:hAnsi="Raleway" w:cs="Arial"/>
        </w:rPr>
      </w:pPr>
      <w:r w:rsidRPr="00BE2C77">
        <w:rPr>
          <w:rFonts w:ascii="Raleway" w:hAnsi="Raleway" w:cs="Arial"/>
          <w:b/>
        </w:rPr>
        <w:softHyphen/>
      </w:r>
      <w:r w:rsidRPr="00BE2C77">
        <w:rPr>
          <w:rFonts w:ascii="Raleway" w:hAnsi="Raleway" w:cs="Arial"/>
          <w:b/>
        </w:rPr>
        <w:softHyphen/>
      </w:r>
      <w:r w:rsidRPr="00BE2C77">
        <w:rPr>
          <w:rFonts w:ascii="Raleway" w:hAnsi="Raleway" w:cs="Arial"/>
          <w:b/>
        </w:rPr>
        <w:softHyphen/>
      </w:r>
      <w:r w:rsidR="009E39BC" w:rsidRPr="00BE2C77">
        <w:rPr>
          <w:rFonts w:ascii="Raleway" w:hAnsi="Raleway" w:cs="Arial"/>
          <w:b/>
        </w:rPr>
        <w:t xml:space="preserve">Tugrik OÜ </w:t>
      </w:r>
      <w:r w:rsidR="00C206BD" w:rsidRPr="00BE2C77">
        <w:rPr>
          <w:rFonts w:ascii="Raleway" w:hAnsi="Raleway" w:cs="Arial"/>
        </w:rPr>
        <w:t xml:space="preserve">(edaspidi </w:t>
      </w:r>
      <w:r w:rsidR="00C206BD" w:rsidRPr="00BE2C77">
        <w:rPr>
          <w:rFonts w:ascii="Raleway" w:hAnsi="Raleway" w:cs="Arial"/>
          <w:b/>
          <w:i/>
        </w:rPr>
        <w:t>täitja</w:t>
      </w:r>
      <w:r w:rsidR="00C206BD" w:rsidRPr="00BE2C77">
        <w:rPr>
          <w:rFonts w:ascii="Raleway" w:hAnsi="Raleway" w:cs="Arial"/>
        </w:rPr>
        <w:t>)</w:t>
      </w:r>
      <w:r w:rsidRPr="00BE2C77">
        <w:rPr>
          <w:rFonts w:ascii="Raleway" w:hAnsi="Raleway" w:cs="Arial"/>
        </w:rPr>
        <w:t>, registrikood</w:t>
      </w:r>
      <w:r w:rsidR="009E39BC" w:rsidRPr="00BE2C77">
        <w:rPr>
          <w:rFonts w:ascii="Raleway" w:hAnsi="Raleway" w:cs="Arial"/>
        </w:rPr>
        <w:t xml:space="preserve"> </w:t>
      </w:r>
      <w:r w:rsidR="009E39BC" w:rsidRPr="00BE2C77">
        <w:rPr>
          <w:rFonts w:ascii="Raleway" w:hAnsi="Raleway" w:cs="Raleway-Regular"/>
        </w:rPr>
        <w:t>12085154,</w:t>
      </w:r>
      <w:r w:rsidR="009E39BC" w:rsidRPr="00BE2C77">
        <w:rPr>
          <w:rFonts w:ascii="Raleway" w:hAnsi="Raleway" w:cs="Arial"/>
        </w:rPr>
        <w:t xml:space="preserve"> </w:t>
      </w:r>
      <w:r w:rsidRPr="00BE2C77">
        <w:rPr>
          <w:rFonts w:ascii="Raleway" w:hAnsi="Raleway" w:cs="Arial"/>
        </w:rPr>
        <w:t xml:space="preserve">aadress </w:t>
      </w:r>
      <w:r w:rsidR="009E39BC" w:rsidRPr="00BE2C77">
        <w:rPr>
          <w:rFonts w:ascii="Raleway" w:hAnsi="Raleway" w:cs="Raleway-Regular"/>
        </w:rPr>
        <w:t>Ülikooli tn 6a, 51003 Tartu</w:t>
      </w:r>
      <w:r w:rsidRPr="00BE2C77">
        <w:rPr>
          <w:rFonts w:ascii="Raleway" w:hAnsi="Raleway" w:cs="Arial"/>
        </w:rPr>
        <w:t xml:space="preserve">, keda esindab põhikirja alusel </w:t>
      </w:r>
      <w:r w:rsidR="009E39BC" w:rsidRPr="00BE2C77">
        <w:rPr>
          <w:rFonts w:ascii="Raleway" w:hAnsi="Raleway" w:cs="Arial"/>
        </w:rPr>
        <w:t xml:space="preserve"> Margus Jäger ja</w:t>
      </w:r>
    </w:p>
    <w:p w14:paraId="096CC108" w14:textId="24F46CE7" w:rsidR="008C604C" w:rsidRPr="00BE2C77" w:rsidRDefault="009E39BC" w:rsidP="008C604C">
      <w:pPr>
        <w:spacing w:line="276" w:lineRule="auto"/>
        <w:jc w:val="both"/>
        <w:rPr>
          <w:rFonts w:ascii="Raleway" w:hAnsi="Raleway" w:cs="Arial"/>
        </w:rPr>
      </w:pPr>
      <w:r w:rsidRPr="00BE2C77">
        <w:rPr>
          <w:rFonts w:ascii="Raleway" w:hAnsi="Raleway" w:cs="Arial"/>
          <w:b/>
          <w:bCs/>
        </w:rPr>
        <w:t>Terviseamet</w:t>
      </w:r>
      <w:r w:rsidRPr="00BE2C77">
        <w:rPr>
          <w:rFonts w:ascii="Raleway" w:hAnsi="Raleway" w:cs="Arial"/>
        </w:rPr>
        <w:t xml:space="preserve"> (edaspidi maksja), registrikood 70008799, aadress Paldiski mnt 81, 10614 Tallinn, keda esindab peadirektor Birgit Lao</w:t>
      </w:r>
    </w:p>
    <w:p w14:paraId="2C35FA95" w14:textId="3CDD08C1" w:rsidR="008C604C" w:rsidRPr="00BE2C77" w:rsidRDefault="008C604C" w:rsidP="008C604C">
      <w:pPr>
        <w:spacing w:line="276" w:lineRule="auto"/>
        <w:jc w:val="both"/>
        <w:rPr>
          <w:rFonts w:ascii="Raleway" w:hAnsi="Raleway" w:cs="Arial"/>
        </w:rPr>
      </w:pPr>
      <w:r w:rsidRPr="00BE2C77">
        <w:rPr>
          <w:rFonts w:ascii="Raleway" w:hAnsi="Raleway" w:cs="Arial"/>
        </w:rPr>
        <w:t xml:space="preserve">edaspidi eraldi </w:t>
      </w:r>
      <w:r w:rsidRPr="00BE2C77">
        <w:rPr>
          <w:rFonts w:ascii="Raleway" w:hAnsi="Raleway" w:cs="Arial"/>
          <w:b/>
          <w:i/>
        </w:rPr>
        <w:t>pool</w:t>
      </w:r>
      <w:r w:rsidRPr="00BE2C77">
        <w:rPr>
          <w:rFonts w:ascii="Raleway" w:hAnsi="Raleway" w:cs="Arial"/>
        </w:rPr>
        <w:t xml:space="preserve"> või koos </w:t>
      </w:r>
      <w:r w:rsidRPr="00BE2C77">
        <w:rPr>
          <w:rFonts w:ascii="Raleway" w:hAnsi="Raleway" w:cs="Arial"/>
          <w:b/>
          <w:i/>
        </w:rPr>
        <w:t>pooled</w:t>
      </w:r>
      <w:r w:rsidRPr="00BE2C77">
        <w:rPr>
          <w:rFonts w:ascii="Raleway" w:hAnsi="Raleway" w:cs="Arial"/>
        </w:rPr>
        <w:t xml:space="preserve">, sõlmisid raamlepingu nr </w:t>
      </w:r>
      <w:r w:rsidR="009E39BC" w:rsidRPr="00BE2C77">
        <w:rPr>
          <w:rFonts w:ascii="Raleway" w:hAnsi="Raleway" w:cs="Arial"/>
        </w:rPr>
        <w:t>3-9/3575-1</w:t>
      </w:r>
      <w:r w:rsidR="005D277B" w:rsidRPr="00BE2C77">
        <w:rPr>
          <w:rFonts w:ascii="Raleway" w:hAnsi="Raleway" w:cs="Arial"/>
        </w:rPr>
        <w:t xml:space="preserve"> </w:t>
      </w:r>
      <w:r w:rsidRPr="00BE2C77">
        <w:rPr>
          <w:rFonts w:ascii="Raleway" w:hAnsi="Raleway" w:cs="Arial"/>
        </w:rPr>
        <w:t xml:space="preserve">alusel käesoleva hankelepingu (edaspidi </w:t>
      </w:r>
      <w:r w:rsidRPr="00BE2C77">
        <w:rPr>
          <w:rFonts w:ascii="Raleway" w:hAnsi="Raleway" w:cs="Arial"/>
          <w:b/>
          <w:i/>
        </w:rPr>
        <w:t>leping</w:t>
      </w:r>
      <w:r w:rsidRPr="00BE2C77">
        <w:rPr>
          <w:rFonts w:ascii="Raleway" w:hAnsi="Raleway" w:cs="Arial"/>
        </w:rPr>
        <w:t>) alljärgnevas:</w:t>
      </w:r>
    </w:p>
    <w:p w14:paraId="2DDAEE77" w14:textId="77777777" w:rsidR="008C604C" w:rsidRPr="00BE2C77" w:rsidRDefault="008C604C" w:rsidP="008C604C">
      <w:pPr>
        <w:pStyle w:val="Heading1"/>
        <w:numPr>
          <w:ilvl w:val="0"/>
          <w:numId w:val="1"/>
        </w:numPr>
        <w:spacing w:line="276" w:lineRule="auto"/>
        <w:jc w:val="both"/>
        <w:rPr>
          <w:rFonts w:ascii="Raleway" w:hAnsi="Raleway"/>
        </w:rPr>
      </w:pPr>
      <w:r w:rsidRPr="00BE2C77">
        <w:rPr>
          <w:rFonts w:ascii="Raleway" w:hAnsi="Raleway"/>
        </w:rPr>
        <w:t>Lepingu ese</w:t>
      </w:r>
    </w:p>
    <w:p w14:paraId="42FB10FD" w14:textId="09D4547E" w:rsidR="008C604C" w:rsidRPr="00BE2C77" w:rsidRDefault="008C604C" w:rsidP="008C604C">
      <w:pPr>
        <w:pStyle w:val="ListParagraph"/>
        <w:numPr>
          <w:ilvl w:val="1"/>
          <w:numId w:val="1"/>
        </w:numPr>
        <w:spacing w:line="276" w:lineRule="auto"/>
        <w:jc w:val="both"/>
        <w:rPr>
          <w:rFonts w:ascii="Raleway" w:hAnsi="Raleway"/>
        </w:rPr>
      </w:pPr>
      <w:r w:rsidRPr="00BE2C77">
        <w:rPr>
          <w:rFonts w:ascii="Raleway" w:hAnsi="Raleway" w:cs="Arial"/>
        </w:rPr>
        <w:t xml:space="preserve">Lepingu esemeks on </w:t>
      </w:r>
      <w:r w:rsidR="009E39BC" w:rsidRPr="00BE2C77">
        <w:rPr>
          <w:rFonts w:ascii="Raleway" w:hAnsi="Raleway" w:cs="Arial"/>
        </w:rPr>
        <w:t>tehnilises kirjelduses (Lisa 1) nimetatud tööd</w:t>
      </w:r>
      <w:r w:rsidRPr="00BE2C77">
        <w:rPr>
          <w:rFonts w:ascii="Raleway" w:hAnsi="Raleway" w:cs="Arial"/>
        </w:rPr>
        <w:t xml:space="preserve"> (edaspidi </w:t>
      </w:r>
      <w:r w:rsidRPr="00BE2C77">
        <w:rPr>
          <w:rFonts w:ascii="Raleway" w:hAnsi="Raleway" w:cs="Arial"/>
          <w:b/>
          <w:i/>
        </w:rPr>
        <w:t>tööd</w:t>
      </w:r>
      <w:r w:rsidRPr="00BE2C77">
        <w:rPr>
          <w:rFonts w:ascii="Raleway" w:hAnsi="Raleway" w:cs="Arial"/>
        </w:rPr>
        <w:t>)</w:t>
      </w:r>
      <w:r w:rsidR="009E39BC" w:rsidRPr="00BE2C77">
        <w:rPr>
          <w:rFonts w:ascii="Raleway" w:hAnsi="Raleway" w:cs="Arial"/>
        </w:rPr>
        <w:t>.</w:t>
      </w:r>
    </w:p>
    <w:p w14:paraId="54973534" w14:textId="6E2D9E8C" w:rsidR="009F5F8F" w:rsidRPr="00BE2C77" w:rsidRDefault="009F5F8F" w:rsidP="009F5F8F">
      <w:pPr>
        <w:pStyle w:val="ListParagraph"/>
        <w:numPr>
          <w:ilvl w:val="1"/>
          <w:numId w:val="1"/>
        </w:numPr>
        <w:spacing w:line="276" w:lineRule="auto"/>
        <w:jc w:val="both"/>
        <w:rPr>
          <w:rFonts w:ascii="Raleway" w:hAnsi="Raleway"/>
        </w:rPr>
      </w:pPr>
      <w:r w:rsidRPr="00BE2C77">
        <w:rPr>
          <w:rFonts w:ascii="Raleway" w:hAnsi="Raleway"/>
        </w:rPr>
        <w:t>Lepingu tööde maht</w:t>
      </w:r>
      <w:r w:rsidR="009E39BC" w:rsidRPr="00BE2C77">
        <w:rPr>
          <w:rFonts w:ascii="Raleway" w:hAnsi="Raleway"/>
        </w:rPr>
        <w:t xml:space="preserve"> on maksimaalselt</w:t>
      </w:r>
      <w:r w:rsidRPr="00BE2C77">
        <w:rPr>
          <w:rFonts w:ascii="Raleway" w:hAnsi="Raleway"/>
          <w:i/>
        </w:rPr>
        <w:t xml:space="preserve"> </w:t>
      </w:r>
      <w:r w:rsidR="00E478C8" w:rsidRPr="001E4664">
        <w:rPr>
          <w:rFonts w:ascii="Raleway" w:hAnsi="Raleway"/>
          <w:iCs/>
        </w:rPr>
        <w:t xml:space="preserve">30 </w:t>
      </w:r>
      <w:r w:rsidR="00BE2C77" w:rsidRPr="001E4664">
        <w:rPr>
          <w:rFonts w:ascii="Raleway" w:hAnsi="Raleway"/>
          <w:iCs/>
        </w:rPr>
        <w:t>000</w:t>
      </w:r>
      <w:r w:rsidR="00BE2C77" w:rsidRPr="00BE2C77">
        <w:rPr>
          <w:rFonts w:ascii="Raleway" w:hAnsi="Raleway"/>
          <w:iCs/>
        </w:rPr>
        <w:t xml:space="preserve"> € (km-ta)</w:t>
      </w:r>
      <w:r w:rsidRPr="00BE2C77">
        <w:rPr>
          <w:rFonts w:ascii="Raleway" w:hAnsi="Raleway"/>
          <w:iCs/>
        </w:rPr>
        <w:t>.</w:t>
      </w:r>
    </w:p>
    <w:p w14:paraId="681A174F" w14:textId="4A3E02AD" w:rsidR="008C604C" w:rsidRPr="00BE2C77" w:rsidRDefault="008C604C" w:rsidP="00D0266A">
      <w:pPr>
        <w:pStyle w:val="ListParagraph"/>
        <w:numPr>
          <w:ilvl w:val="1"/>
          <w:numId w:val="1"/>
        </w:numPr>
        <w:spacing w:line="276" w:lineRule="auto"/>
        <w:jc w:val="both"/>
        <w:rPr>
          <w:rFonts w:ascii="Raleway" w:hAnsi="Raleway" w:cs="Arial"/>
          <w:iCs/>
        </w:rPr>
      </w:pPr>
      <w:r w:rsidRPr="00BE2C77">
        <w:rPr>
          <w:rFonts w:ascii="Raleway" w:hAnsi="Raleway" w:cs="Arial"/>
          <w:iCs/>
        </w:rPr>
        <w:t>Lepingut rahastatakse</w:t>
      </w:r>
      <w:r w:rsidR="009E39BC" w:rsidRPr="00BE2C77">
        <w:rPr>
          <w:rFonts w:ascii="Raleway" w:hAnsi="Raleway" w:cs="Arial"/>
          <w:iCs/>
        </w:rPr>
        <w:t xml:space="preserve"> projektist</w:t>
      </w:r>
      <w:r w:rsidRPr="00BE2C77">
        <w:rPr>
          <w:rFonts w:ascii="Raleway" w:hAnsi="Raleway" w:cs="Arial"/>
          <w:iCs/>
        </w:rPr>
        <w:t xml:space="preserve"> </w:t>
      </w:r>
      <w:r w:rsidR="00D168E0" w:rsidRPr="00BE2C77">
        <w:rPr>
          <w:rFonts w:ascii="Raleway" w:hAnsi="Raleway" w:cs="Arial"/>
          <w:iCs/>
        </w:rPr>
        <w:t>„</w:t>
      </w:r>
      <w:r w:rsidR="00D168E0" w:rsidRPr="00BE2C77">
        <w:rPr>
          <w:rFonts w:ascii="Raleway" w:hAnsi="Raleway" w:cs="Arial"/>
          <w:i/>
        </w:rPr>
        <w:t>Enhancing whole genome sequencing (WGS) capacities to respond to the COVID-19 pandemic and future health health threats in Estonia</w:t>
      </w:r>
      <w:r w:rsidR="00D168E0" w:rsidRPr="00BE2C77">
        <w:rPr>
          <w:rFonts w:ascii="Raleway" w:hAnsi="Raleway" w:cs="Arial"/>
          <w:iCs/>
        </w:rPr>
        <w:t>“ (EU number: 101113427)</w:t>
      </w:r>
      <w:r w:rsidR="005D277B" w:rsidRPr="00BE2C77">
        <w:rPr>
          <w:rFonts w:ascii="Raleway" w:hAnsi="Raleway" w:cs="Arial"/>
          <w:iCs/>
        </w:rPr>
        <w:t>.</w:t>
      </w:r>
    </w:p>
    <w:p w14:paraId="4BFD0E9C" w14:textId="77777777" w:rsidR="008C604C" w:rsidRPr="00BE2C77" w:rsidRDefault="008C604C" w:rsidP="008C604C">
      <w:pPr>
        <w:pStyle w:val="Heading1"/>
        <w:numPr>
          <w:ilvl w:val="0"/>
          <w:numId w:val="1"/>
        </w:numPr>
        <w:spacing w:line="276" w:lineRule="auto"/>
        <w:rPr>
          <w:rFonts w:ascii="Raleway" w:hAnsi="Raleway" w:cstheme="minorBidi"/>
        </w:rPr>
      </w:pPr>
      <w:r w:rsidRPr="00BE2C77">
        <w:rPr>
          <w:rFonts w:ascii="Raleway" w:hAnsi="Raleway"/>
        </w:rPr>
        <w:t>Töö üleandmise ja vastuvõtmise tingimused</w:t>
      </w:r>
    </w:p>
    <w:p w14:paraId="09F783E9" w14:textId="3770DC0F" w:rsidR="000C62CC" w:rsidRDefault="000C62CC" w:rsidP="008C604C">
      <w:pPr>
        <w:pStyle w:val="ListParagraph"/>
        <w:numPr>
          <w:ilvl w:val="1"/>
          <w:numId w:val="1"/>
        </w:numPr>
        <w:spacing w:after="0" w:line="276" w:lineRule="auto"/>
        <w:jc w:val="both"/>
        <w:rPr>
          <w:rFonts w:ascii="Raleway" w:hAnsi="Raleway" w:cs="Arial"/>
        </w:rPr>
      </w:pPr>
      <w:r w:rsidRPr="000C62CC">
        <w:rPr>
          <w:rFonts w:ascii="Raleway" w:hAnsi="Raleway" w:cs="Arial"/>
        </w:rPr>
        <w:t>Täitja annab töö üle hiljemalt 30.09.2025. Enne tööde üleandmist teeb Täitja need mõistliku aja jooksul kättesaadavaks, et Tellijal oleks võimalik tööde toimimist testida.</w:t>
      </w:r>
    </w:p>
    <w:p w14:paraId="484473BE" w14:textId="489B5422" w:rsidR="008C604C" w:rsidRPr="00BE2C77" w:rsidRDefault="008C604C" w:rsidP="008C604C">
      <w:pPr>
        <w:pStyle w:val="ListParagraph"/>
        <w:numPr>
          <w:ilvl w:val="1"/>
          <w:numId w:val="1"/>
        </w:numPr>
        <w:spacing w:after="0" w:line="276" w:lineRule="auto"/>
        <w:jc w:val="both"/>
        <w:rPr>
          <w:rFonts w:ascii="Raleway" w:hAnsi="Raleway" w:cs="Arial"/>
        </w:rPr>
      </w:pPr>
      <w:r w:rsidRPr="00BE2C77">
        <w:rPr>
          <w:rFonts w:ascii="Raleway" w:hAnsi="Raleway" w:cs="Arial"/>
          <w:szCs w:val="24"/>
        </w:rPr>
        <w:t xml:space="preserve">Töötunni põhise lepingu korral esitab täitja eelmise kuu töötundide ajaaruande, mis sisaldab teostatud töötunde ja nende jooksul teostatud töid. Ajaaruanne esitatakse allkirjastatult hiljemalt järgmise kalendrikuu 5. tööpäeval. Viimane ajaaruanne esitatakse koos aktiga. </w:t>
      </w:r>
    </w:p>
    <w:p w14:paraId="05191D9D" w14:textId="77777777" w:rsidR="008C604C" w:rsidRPr="00BE2C77" w:rsidRDefault="008C604C" w:rsidP="008C604C">
      <w:pPr>
        <w:pStyle w:val="ListParagraph"/>
        <w:numPr>
          <w:ilvl w:val="1"/>
          <w:numId w:val="1"/>
        </w:numPr>
        <w:spacing w:before="240" w:afterLines="200" w:after="480" w:line="276" w:lineRule="auto"/>
        <w:jc w:val="both"/>
        <w:rPr>
          <w:rFonts w:ascii="Raleway" w:hAnsi="Raleway" w:cs="Arial"/>
        </w:rPr>
      </w:pPr>
      <w:r w:rsidRPr="00BE2C77">
        <w:rPr>
          <w:rFonts w:ascii="Raleway" w:hAnsi="Raleway" w:cs="Arial"/>
        </w:rPr>
        <w:t>Tellitavad tööd antakse vastuvõtutestimiseks üle vastavalt lepingu tehnilises kirjelduses kokkulepitud tingimustele.</w:t>
      </w:r>
    </w:p>
    <w:p w14:paraId="2F91BE7E" w14:textId="77777777" w:rsidR="008C604C" w:rsidRPr="00BE2C77" w:rsidRDefault="008C604C" w:rsidP="008C604C">
      <w:pPr>
        <w:pStyle w:val="ListParagraph"/>
        <w:numPr>
          <w:ilvl w:val="1"/>
          <w:numId w:val="1"/>
        </w:numPr>
        <w:spacing w:after="0" w:line="276" w:lineRule="auto"/>
        <w:jc w:val="both"/>
        <w:rPr>
          <w:rFonts w:ascii="Raleway" w:hAnsi="Raleway" w:cs="Arial"/>
        </w:rPr>
      </w:pPr>
      <w:r w:rsidRPr="00BE2C77">
        <w:rPr>
          <w:rFonts w:ascii="Raleway" w:hAnsi="Raleway" w:cs="Arial"/>
        </w:rPr>
        <w:t xml:space="preserve">Tellija vaatab töö üle vastavalt raamlepingu tingimustele. </w:t>
      </w:r>
    </w:p>
    <w:p w14:paraId="0545B2EE" w14:textId="5F89EEAB" w:rsidR="008C604C" w:rsidRPr="00BE2C77" w:rsidRDefault="008C604C" w:rsidP="008C604C">
      <w:pPr>
        <w:pStyle w:val="ListParagraph"/>
        <w:numPr>
          <w:ilvl w:val="1"/>
          <w:numId w:val="1"/>
        </w:numPr>
        <w:spacing w:before="240" w:afterLines="200" w:after="480" w:line="276" w:lineRule="auto"/>
        <w:jc w:val="both"/>
        <w:rPr>
          <w:rFonts w:ascii="Raleway" w:hAnsi="Raleway" w:cs="Arial"/>
        </w:rPr>
      </w:pPr>
      <w:r w:rsidRPr="00BE2C77">
        <w:rPr>
          <w:rFonts w:ascii="Raleway" w:hAnsi="Raleway" w:cs="Arial"/>
        </w:rPr>
        <w:t>Koos üle antava tööga annab täitja tellijale üle kõik tööde intellektuaalse omandi õigused vastavalt raamlepingus kirjeldatule.</w:t>
      </w:r>
    </w:p>
    <w:p w14:paraId="5DEE0F0E" w14:textId="77777777" w:rsidR="008C604C" w:rsidRPr="00BE2C77" w:rsidRDefault="008C604C" w:rsidP="008C604C">
      <w:pPr>
        <w:pStyle w:val="Heading1"/>
        <w:numPr>
          <w:ilvl w:val="0"/>
          <w:numId w:val="1"/>
        </w:numPr>
        <w:spacing w:line="276" w:lineRule="auto"/>
        <w:rPr>
          <w:rFonts w:ascii="Raleway" w:hAnsi="Raleway"/>
        </w:rPr>
      </w:pPr>
      <w:r w:rsidRPr="00BE2C77">
        <w:rPr>
          <w:rFonts w:ascii="Raleway" w:hAnsi="Raleway"/>
        </w:rPr>
        <w:t>Lepingu hind</w:t>
      </w:r>
    </w:p>
    <w:p w14:paraId="59C643EC" w14:textId="1A2E0129" w:rsidR="008C604C" w:rsidRPr="00BE2C77" w:rsidRDefault="00BE44CE" w:rsidP="008C604C">
      <w:pPr>
        <w:pStyle w:val="ListParagraph"/>
        <w:numPr>
          <w:ilvl w:val="1"/>
          <w:numId w:val="1"/>
        </w:numPr>
        <w:spacing w:after="0" w:line="276" w:lineRule="auto"/>
        <w:jc w:val="both"/>
        <w:rPr>
          <w:rFonts w:ascii="Raleway" w:hAnsi="Raleway" w:cs="Arial"/>
          <w:sz w:val="20"/>
        </w:rPr>
      </w:pPr>
      <w:r w:rsidRPr="00BE2C77">
        <w:rPr>
          <w:rFonts w:ascii="Raleway" w:hAnsi="Raleway" w:cs="Arial"/>
          <w:szCs w:val="24"/>
        </w:rPr>
        <w:t>Lepingu täitmine</w:t>
      </w:r>
      <w:r w:rsidR="008C604C" w:rsidRPr="00BE2C77">
        <w:rPr>
          <w:rFonts w:ascii="Raleway" w:hAnsi="Raleway" w:cs="Arial"/>
          <w:szCs w:val="24"/>
        </w:rPr>
        <w:t xml:space="preserve"> toimub töötunnipõhisel arvestusel, </w:t>
      </w:r>
      <w:r w:rsidR="009E39BC" w:rsidRPr="00BE2C77">
        <w:rPr>
          <w:rFonts w:ascii="Raleway" w:hAnsi="Raleway" w:cs="Arial"/>
          <w:szCs w:val="24"/>
        </w:rPr>
        <w:t xml:space="preserve">maksja </w:t>
      </w:r>
      <w:r w:rsidR="008C604C" w:rsidRPr="00BE2C77">
        <w:rPr>
          <w:rFonts w:ascii="Raleway" w:hAnsi="Raleway" w:cs="Arial"/>
          <w:szCs w:val="24"/>
        </w:rPr>
        <w:t xml:space="preserve">tasub üksnes lepingu alusel tellitud ja teostatud töötundide eest. </w:t>
      </w:r>
    </w:p>
    <w:p w14:paraId="2628A68D" w14:textId="5934DB02" w:rsidR="008C604C" w:rsidRPr="00BE2C77" w:rsidRDefault="008C604C" w:rsidP="008C604C">
      <w:pPr>
        <w:pStyle w:val="ListParagraph"/>
        <w:numPr>
          <w:ilvl w:val="1"/>
          <w:numId w:val="1"/>
        </w:numPr>
        <w:spacing w:after="0" w:line="276" w:lineRule="auto"/>
        <w:jc w:val="both"/>
        <w:rPr>
          <w:rFonts w:ascii="Raleway" w:hAnsi="Raleway" w:cs="Arial"/>
          <w:sz w:val="18"/>
        </w:rPr>
      </w:pPr>
      <w:r w:rsidRPr="00BE2C77">
        <w:rPr>
          <w:rFonts w:ascii="Raleway" w:hAnsi="Raleway" w:cs="Arial"/>
          <w:szCs w:val="24"/>
        </w:rPr>
        <w:t>Ühe töötunni maksumuseks </w:t>
      </w:r>
      <w:r w:rsidR="00BE44CE" w:rsidRPr="00BE2C77">
        <w:rPr>
          <w:rFonts w:ascii="Raleway" w:hAnsi="Raleway" w:cs="Arial"/>
          <w:szCs w:val="24"/>
        </w:rPr>
        <w:t>lepingu täitmisel</w:t>
      </w:r>
      <w:r w:rsidRPr="00BE2C77">
        <w:rPr>
          <w:rFonts w:ascii="Raleway" w:hAnsi="Raleway" w:cs="Arial"/>
          <w:szCs w:val="24"/>
        </w:rPr>
        <w:t xml:space="preserve"> on </w:t>
      </w:r>
      <w:r w:rsidRPr="00BE2C77">
        <w:rPr>
          <w:rFonts w:ascii="Raleway" w:hAnsi="Raleway" w:cs="Arial"/>
          <w:b/>
          <w:bCs/>
          <w:szCs w:val="24"/>
        </w:rPr>
        <w:t>____ (maksumus sõnadega) eurot käibemaksuta.</w:t>
      </w:r>
    </w:p>
    <w:p w14:paraId="008A45B2" w14:textId="7B7C8CCA" w:rsidR="008C604C" w:rsidRPr="00BE2C77" w:rsidRDefault="008C604C" w:rsidP="008C604C">
      <w:pPr>
        <w:pStyle w:val="ListParagraph"/>
        <w:numPr>
          <w:ilvl w:val="1"/>
          <w:numId w:val="1"/>
        </w:numPr>
        <w:spacing w:line="276" w:lineRule="auto"/>
        <w:jc w:val="both"/>
        <w:rPr>
          <w:rFonts w:ascii="Raleway" w:hAnsi="Raleway"/>
        </w:rPr>
      </w:pPr>
      <w:r w:rsidRPr="00BE2C77">
        <w:rPr>
          <w:rFonts w:ascii="Raleway" w:hAnsi="Raleway" w:cs="Arial"/>
        </w:rPr>
        <w:lastRenderedPageBreak/>
        <w:t>Täitja esitab tellijale e-arve</w:t>
      </w:r>
      <w:r w:rsidR="002571F9" w:rsidRPr="00BE2C77">
        <w:rPr>
          <w:rFonts w:ascii="Raleway" w:hAnsi="Raleway" w:cs="Arial"/>
        </w:rPr>
        <w:t xml:space="preserve"> igakuiselt</w:t>
      </w:r>
      <w:r w:rsidRPr="00BE2C77">
        <w:rPr>
          <w:rFonts w:ascii="Raleway" w:hAnsi="Raleway" w:cs="Arial"/>
        </w:rPr>
        <w:t>.</w:t>
      </w:r>
      <w:r w:rsidR="002C12CD" w:rsidRPr="00BE2C77">
        <w:rPr>
          <w:rFonts w:ascii="Raleway" w:hAnsi="Raleway" w:cs="Arial"/>
        </w:rPr>
        <w:t xml:space="preserve"> </w:t>
      </w:r>
      <w:r w:rsidR="00762F11" w:rsidRPr="00BE2C77">
        <w:rPr>
          <w:rFonts w:ascii="Raleway" w:hAnsi="Raleway" w:cs="Arial"/>
        </w:rPr>
        <w:t xml:space="preserve">Arvel tuleb märkida riigihanke nimetus, </w:t>
      </w:r>
      <w:r w:rsidR="00762F11" w:rsidRPr="00BE2C77">
        <w:rPr>
          <w:rFonts w:ascii="Raleway" w:hAnsi="Raleway" w:cs="Arial"/>
          <w:b/>
          <w:bCs/>
        </w:rPr>
        <w:t>lepingu osa viitenumber</w:t>
      </w:r>
      <w:r w:rsidR="00762F11" w:rsidRPr="00BE2C77">
        <w:rPr>
          <w:rFonts w:ascii="Raleway" w:hAnsi="Raleway" w:cs="Arial"/>
        </w:rPr>
        <w:t>, lepingu number ja kontaktisiku andmed.</w:t>
      </w:r>
    </w:p>
    <w:p w14:paraId="6E336DA2" w14:textId="77777777" w:rsidR="008C604C" w:rsidRPr="00BE2C77" w:rsidRDefault="008C604C" w:rsidP="008C604C">
      <w:pPr>
        <w:pStyle w:val="Heading1"/>
        <w:numPr>
          <w:ilvl w:val="0"/>
          <w:numId w:val="2"/>
        </w:numPr>
        <w:spacing w:line="276" w:lineRule="auto"/>
        <w:rPr>
          <w:rFonts w:ascii="Raleway" w:hAnsi="Raleway"/>
        </w:rPr>
      </w:pPr>
      <w:r w:rsidRPr="00BE2C77">
        <w:rPr>
          <w:rFonts w:ascii="Raleway" w:hAnsi="Raleway"/>
        </w:rPr>
        <w:t>Poolte vahelised teated ja kontaktisikud</w:t>
      </w:r>
    </w:p>
    <w:p w14:paraId="4601CF45" w14:textId="5232F794" w:rsidR="008C604C" w:rsidRPr="00BE2C77" w:rsidRDefault="008C604C" w:rsidP="008C604C">
      <w:pPr>
        <w:pStyle w:val="ListParagraph"/>
        <w:numPr>
          <w:ilvl w:val="1"/>
          <w:numId w:val="2"/>
        </w:numPr>
        <w:spacing w:after="200" w:line="276" w:lineRule="auto"/>
        <w:jc w:val="both"/>
        <w:rPr>
          <w:rFonts w:ascii="Raleway" w:hAnsi="Raleway" w:cs="Arial"/>
        </w:rPr>
      </w:pPr>
      <w:r w:rsidRPr="00BE2C77">
        <w:rPr>
          <w:rFonts w:ascii="Raleway" w:hAnsi="Raleway" w:cs="Arial"/>
        </w:rPr>
        <w:t>Teadete edastamisel ja kätte</w:t>
      </w:r>
      <w:r w:rsidR="009A2C88" w:rsidRPr="00BE2C77">
        <w:rPr>
          <w:rFonts w:ascii="Raleway" w:hAnsi="Raleway" w:cs="Arial"/>
        </w:rPr>
        <w:t xml:space="preserve"> </w:t>
      </w:r>
      <w:r w:rsidRPr="00BE2C77">
        <w:rPr>
          <w:rFonts w:ascii="Raleway" w:hAnsi="Raleway" w:cs="Arial"/>
        </w:rPr>
        <w:t>toimetamisel lähtutakse raamlepingu regulatsioonist.</w:t>
      </w:r>
    </w:p>
    <w:p w14:paraId="4E7967CD" w14:textId="3EFFFA3C" w:rsidR="008C604C" w:rsidRPr="00BE2C77" w:rsidRDefault="008C604C" w:rsidP="008C604C">
      <w:pPr>
        <w:pStyle w:val="ListParagraph"/>
        <w:numPr>
          <w:ilvl w:val="1"/>
          <w:numId w:val="2"/>
        </w:numPr>
        <w:spacing w:after="200" w:line="276" w:lineRule="auto"/>
        <w:jc w:val="both"/>
        <w:rPr>
          <w:rFonts w:ascii="Raleway" w:hAnsi="Raleway" w:cs="Arial"/>
        </w:rPr>
      </w:pPr>
      <w:r w:rsidRPr="00BE2C77">
        <w:rPr>
          <w:rFonts w:ascii="Raleway" w:hAnsi="Raleway" w:cs="Arial"/>
        </w:rPr>
        <w:t>Tellija kontaktisikuks lepingu täitmisel on</w:t>
      </w:r>
      <w:bookmarkStart w:id="0" w:name="Tekst39"/>
      <w:r w:rsidRPr="00BE2C77">
        <w:rPr>
          <w:rFonts w:ascii="Raleway" w:hAnsi="Raleway" w:cs="Arial"/>
        </w:rPr>
        <w:t xml:space="preserve"> </w:t>
      </w:r>
      <w:bookmarkEnd w:id="0"/>
      <w:r w:rsidR="008C351F" w:rsidRPr="00BE2C77">
        <w:rPr>
          <w:rFonts w:ascii="Raleway" w:hAnsi="Raleway" w:cs="Arial"/>
        </w:rPr>
        <w:t>Marianne Järvroos</w:t>
      </w:r>
      <w:r w:rsidRPr="00BE2C77">
        <w:rPr>
          <w:rFonts w:ascii="Raleway" w:hAnsi="Raleway" w:cs="Arial"/>
        </w:rPr>
        <w:t xml:space="preserve">, e-post </w:t>
      </w:r>
      <w:hyperlink r:id="rId7" w:history="1">
        <w:r w:rsidR="000C62CC" w:rsidRPr="00B92CB9">
          <w:rPr>
            <w:rStyle w:val="Hyperlink"/>
            <w:rFonts w:ascii="Raleway" w:hAnsi="Raleway" w:cs="Arial"/>
          </w:rPr>
          <w:t>marianne.jarvroos@tehik.ee</w:t>
        </w:r>
      </w:hyperlink>
      <w:r w:rsidR="000C62CC">
        <w:rPr>
          <w:rFonts w:ascii="Raleway" w:hAnsi="Raleway" w:cs="Arial"/>
        </w:rPr>
        <w:t xml:space="preserve"> </w:t>
      </w:r>
      <w:r w:rsidRPr="00BE2C77">
        <w:rPr>
          <w:rFonts w:ascii="Raleway" w:hAnsi="Raleway" w:cs="Arial"/>
        </w:rPr>
        <w:t>või tema asendaja.</w:t>
      </w:r>
    </w:p>
    <w:p w14:paraId="2290063B" w14:textId="0C481A70" w:rsidR="008C604C" w:rsidRPr="00BE2C77" w:rsidRDefault="008C604C" w:rsidP="008C604C">
      <w:pPr>
        <w:pStyle w:val="ListParagraph"/>
        <w:numPr>
          <w:ilvl w:val="1"/>
          <w:numId w:val="2"/>
        </w:numPr>
        <w:spacing w:line="276" w:lineRule="auto"/>
        <w:rPr>
          <w:rFonts w:ascii="Raleway" w:hAnsi="Raleway"/>
        </w:rPr>
      </w:pPr>
      <w:r w:rsidRPr="00BE2C77">
        <w:rPr>
          <w:rFonts w:ascii="Raleway" w:hAnsi="Raleway" w:cs="Arial"/>
        </w:rPr>
        <w:t>Täitja kontaktisikuks lepingu täitmisel on ________, tel ________, e-post ______ või tema asendaja.</w:t>
      </w:r>
    </w:p>
    <w:p w14:paraId="452AEE03" w14:textId="36DB542B" w:rsidR="009E39BC" w:rsidRPr="00BE2C77" w:rsidRDefault="009E39BC" w:rsidP="008C604C">
      <w:pPr>
        <w:pStyle w:val="ListParagraph"/>
        <w:numPr>
          <w:ilvl w:val="1"/>
          <w:numId w:val="2"/>
        </w:numPr>
        <w:spacing w:line="276" w:lineRule="auto"/>
        <w:rPr>
          <w:rFonts w:ascii="Raleway" w:hAnsi="Raleway"/>
        </w:rPr>
      </w:pPr>
      <w:r w:rsidRPr="00BE2C77">
        <w:rPr>
          <w:rFonts w:ascii="Raleway" w:hAnsi="Raleway"/>
        </w:rPr>
        <w:t xml:space="preserve">Maksja kontaktisikuks on Evelin Mals, e-post </w:t>
      </w:r>
      <w:hyperlink r:id="rId8" w:history="1">
        <w:r w:rsidRPr="00BE2C77">
          <w:rPr>
            <w:rStyle w:val="Hyperlink"/>
            <w:rFonts w:ascii="Raleway" w:hAnsi="Raleway"/>
          </w:rPr>
          <w:t>evelin.mals@terviseamet.ee</w:t>
        </w:r>
      </w:hyperlink>
      <w:r w:rsidRPr="00BE2C77">
        <w:rPr>
          <w:rFonts w:ascii="Raleway" w:hAnsi="Raleway"/>
        </w:rPr>
        <w:t xml:space="preserve"> või tema asendaja.</w:t>
      </w:r>
    </w:p>
    <w:p w14:paraId="0A4BC859" w14:textId="77777777" w:rsidR="008C604C" w:rsidRPr="00BE2C77" w:rsidRDefault="008C604C" w:rsidP="008C604C">
      <w:pPr>
        <w:pStyle w:val="Heading1"/>
        <w:numPr>
          <w:ilvl w:val="0"/>
          <w:numId w:val="2"/>
        </w:numPr>
        <w:spacing w:line="276" w:lineRule="auto"/>
        <w:rPr>
          <w:rFonts w:ascii="Raleway" w:hAnsi="Raleway"/>
        </w:rPr>
      </w:pPr>
      <w:r w:rsidRPr="00BE2C77">
        <w:rPr>
          <w:rFonts w:ascii="Raleway" w:hAnsi="Raleway"/>
        </w:rPr>
        <w:t>Lõppsätted</w:t>
      </w:r>
    </w:p>
    <w:p w14:paraId="1851B9AE" w14:textId="77777777" w:rsidR="008C604C" w:rsidRPr="00BE2C77" w:rsidRDefault="008C604C" w:rsidP="008C604C">
      <w:pPr>
        <w:pStyle w:val="ListParagraph"/>
        <w:numPr>
          <w:ilvl w:val="1"/>
          <w:numId w:val="2"/>
        </w:numPr>
        <w:spacing w:after="0" w:line="276" w:lineRule="auto"/>
        <w:rPr>
          <w:rFonts w:ascii="Raleway" w:hAnsi="Raleway" w:cs="Arial"/>
        </w:rPr>
      </w:pPr>
      <w:r w:rsidRPr="00BE2C77">
        <w:rPr>
          <w:rFonts w:ascii="Raleway" w:hAnsi="Raleway" w:cs="Arial"/>
        </w:rPr>
        <w:t>Leping jõustub sellele poolte poolt allakirjutamise hetkest ja kehtib kuni poolte poolt oma lepinguliste kohustuste täitmiseni.</w:t>
      </w:r>
    </w:p>
    <w:p w14:paraId="124CF64C" w14:textId="77777777" w:rsidR="008C604C" w:rsidRPr="00BE2C77" w:rsidRDefault="008C604C" w:rsidP="008C604C">
      <w:pPr>
        <w:pStyle w:val="ListParagraph"/>
        <w:numPr>
          <w:ilvl w:val="1"/>
          <w:numId w:val="2"/>
        </w:numPr>
        <w:spacing w:after="0" w:line="276" w:lineRule="auto"/>
        <w:jc w:val="both"/>
        <w:rPr>
          <w:rFonts w:ascii="Raleway" w:hAnsi="Raleway" w:cs="Arial"/>
        </w:rPr>
      </w:pPr>
      <w:r w:rsidRPr="00BE2C77">
        <w:rPr>
          <w:rFonts w:ascii="Raleway" w:hAnsi="Raleway" w:cs="Arial"/>
        </w:rPr>
        <w:t xml:space="preserve">Lepingu dokumendid koosnevad riigihanke alusdokumentidest, sh lepingu lisadest, lepingu muudatustest ja pakkumusest. </w:t>
      </w:r>
    </w:p>
    <w:p w14:paraId="2D9169EC" w14:textId="2C1CFE29" w:rsidR="008C604C" w:rsidRPr="00BE2C77" w:rsidRDefault="008C604C" w:rsidP="008C604C">
      <w:pPr>
        <w:pStyle w:val="ListParagraph"/>
        <w:numPr>
          <w:ilvl w:val="1"/>
          <w:numId w:val="2"/>
        </w:numPr>
        <w:spacing w:after="0" w:line="276" w:lineRule="auto"/>
        <w:jc w:val="both"/>
        <w:rPr>
          <w:rFonts w:ascii="Raleway" w:hAnsi="Raleway" w:cs="Arial"/>
        </w:rPr>
      </w:pPr>
      <w:r w:rsidRPr="00BE2C77">
        <w:rPr>
          <w:rFonts w:ascii="Raleway" w:hAnsi="Raleway" w:cs="Arial"/>
        </w:rPr>
        <w:t>Lepingu lahutamatuteks osadeks lepingu sõlmimise hetkel on järgmised dokumendid</w:t>
      </w:r>
      <w:r w:rsidR="009A2C88" w:rsidRPr="00BE2C77">
        <w:rPr>
          <w:rFonts w:ascii="Raleway" w:hAnsi="Raleway" w:cs="Arial"/>
        </w:rPr>
        <w:t>, mida ei allkirjastata koos lepinguga</w:t>
      </w:r>
      <w:r w:rsidRPr="00BE2C77">
        <w:rPr>
          <w:rFonts w:ascii="Raleway" w:hAnsi="Raleway" w:cs="Arial"/>
        </w:rPr>
        <w:t>:</w:t>
      </w:r>
    </w:p>
    <w:p w14:paraId="3E9951EF" w14:textId="77777777" w:rsidR="008C604C" w:rsidRPr="00BE2C77" w:rsidRDefault="008C604C" w:rsidP="008C604C">
      <w:pPr>
        <w:pStyle w:val="ListParagraph"/>
        <w:numPr>
          <w:ilvl w:val="2"/>
          <w:numId w:val="2"/>
        </w:numPr>
        <w:spacing w:line="276" w:lineRule="auto"/>
        <w:rPr>
          <w:rFonts w:ascii="Raleway" w:hAnsi="Raleway"/>
        </w:rPr>
      </w:pPr>
      <w:r w:rsidRPr="00BE2C77">
        <w:rPr>
          <w:rFonts w:ascii="Raleway" w:hAnsi="Raleway" w:cs="Arial"/>
        </w:rPr>
        <w:t>Lisa 1 - Tehniline kirjeldus;</w:t>
      </w:r>
    </w:p>
    <w:p w14:paraId="1AE91771" w14:textId="049C1024" w:rsidR="008C604C" w:rsidRPr="00BE2C77" w:rsidRDefault="009A2C88" w:rsidP="008C604C">
      <w:pPr>
        <w:pStyle w:val="ListParagraph"/>
        <w:numPr>
          <w:ilvl w:val="2"/>
          <w:numId w:val="2"/>
        </w:numPr>
        <w:spacing w:line="276" w:lineRule="auto"/>
        <w:rPr>
          <w:rFonts w:ascii="Raleway" w:hAnsi="Raleway"/>
        </w:rPr>
      </w:pPr>
      <w:r w:rsidRPr="00BE2C77">
        <w:rPr>
          <w:rFonts w:ascii="Raleway" w:hAnsi="Raleway"/>
        </w:rPr>
        <w:t>Lisa 2 – Pakkumus</w:t>
      </w:r>
      <w:r w:rsidR="008C604C" w:rsidRPr="00BE2C77">
        <w:rPr>
          <w:rFonts w:ascii="Raleway" w:hAnsi="Raleway"/>
        </w:rPr>
        <w:t>;</w:t>
      </w:r>
    </w:p>
    <w:p w14:paraId="3C5365AE" w14:textId="77777777" w:rsidR="008C604C" w:rsidRPr="00BE2C77" w:rsidRDefault="008C604C" w:rsidP="008C604C">
      <w:pPr>
        <w:pStyle w:val="Heading1"/>
        <w:numPr>
          <w:ilvl w:val="0"/>
          <w:numId w:val="2"/>
        </w:numPr>
        <w:spacing w:line="276" w:lineRule="auto"/>
        <w:rPr>
          <w:rFonts w:ascii="Raleway" w:hAnsi="Raleway"/>
        </w:rPr>
      </w:pPr>
      <w:r w:rsidRPr="00BE2C77">
        <w:rPr>
          <w:rFonts w:ascii="Raleway" w:hAnsi="Raleway"/>
        </w:rPr>
        <w:t>Poolte allkirjad</w:t>
      </w:r>
    </w:p>
    <w:p w14:paraId="66709176" w14:textId="77777777" w:rsidR="008C604C" w:rsidRPr="00BE2C77" w:rsidRDefault="008C604C" w:rsidP="008C604C">
      <w:pPr>
        <w:spacing w:line="276" w:lineRule="auto"/>
        <w:jc w:val="both"/>
        <w:rPr>
          <w:rFonts w:ascii="Raleway" w:hAnsi="Raleway" w:cs="Arial"/>
        </w:rPr>
      </w:pPr>
    </w:p>
    <w:tbl>
      <w:tblPr>
        <w:tblW w:w="11250" w:type="dxa"/>
        <w:tblCellMar>
          <w:top w:w="57" w:type="dxa"/>
          <w:bottom w:w="57" w:type="dxa"/>
        </w:tblCellMar>
        <w:tblLook w:val="04A0" w:firstRow="1" w:lastRow="0" w:firstColumn="1" w:lastColumn="0" w:noHBand="0" w:noVBand="1"/>
      </w:tblPr>
      <w:tblGrid>
        <w:gridCol w:w="3462"/>
        <w:gridCol w:w="2914"/>
        <w:gridCol w:w="736"/>
        <w:gridCol w:w="2069"/>
        <w:gridCol w:w="2069"/>
      </w:tblGrid>
      <w:tr w:rsidR="008C604C" w:rsidRPr="00BE2C77" w14:paraId="605FED91" w14:textId="77777777" w:rsidTr="009A014B">
        <w:tc>
          <w:tcPr>
            <w:tcW w:w="3227" w:type="dxa"/>
            <w:shd w:val="clear" w:color="auto" w:fill="auto"/>
          </w:tcPr>
          <w:p w14:paraId="07894020" w14:textId="77777777" w:rsidR="008C604C" w:rsidRPr="00BE2C77" w:rsidRDefault="008C604C" w:rsidP="009A014B">
            <w:pPr>
              <w:spacing w:line="276" w:lineRule="auto"/>
              <w:jc w:val="both"/>
              <w:rPr>
                <w:rFonts w:ascii="Raleway" w:hAnsi="Raleway" w:cs="Arial"/>
                <w:b/>
              </w:rPr>
            </w:pPr>
            <w:r w:rsidRPr="00BE2C77">
              <w:rPr>
                <w:rFonts w:ascii="Raleway" w:hAnsi="Raleway" w:cs="Arial"/>
                <w:b/>
              </w:rPr>
              <w:t xml:space="preserve">Tellija:                                           </w:t>
            </w:r>
          </w:p>
        </w:tc>
        <w:tc>
          <w:tcPr>
            <w:tcW w:w="2716" w:type="dxa"/>
            <w:shd w:val="clear" w:color="auto" w:fill="auto"/>
          </w:tcPr>
          <w:p w14:paraId="376DC073" w14:textId="77777777" w:rsidR="008C604C" w:rsidRPr="00BE2C77" w:rsidRDefault="008C604C" w:rsidP="009A014B">
            <w:pPr>
              <w:spacing w:line="276" w:lineRule="auto"/>
              <w:jc w:val="both"/>
              <w:rPr>
                <w:rFonts w:ascii="Raleway" w:hAnsi="Raleway" w:cs="Arial"/>
                <w:b/>
              </w:rPr>
            </w:pPr>
            <w:r w:rsidRPr="00BE2C77">
              <w:rPr>
                <w:rFonts w:ascii="Raleway" w:hAnsi="Raleway" w:cs="Arial"/>
                <w:b/>
              </w:rPr>
              <w:t xml:space="preserve"> </w:t>
            </w:r>
          </w:p>
        </w:tc>
        <w:tc>
          <w:tcPr>
            <w:tcW w:w="686" w:type="dxa"/>
          </w:tcPr>
          <w:p w14:paraId="087CD7CB" w14:textId="77777777" w:rsidR="008C604C" w:rsidRPr="00BE2C77" w:rsidRDefault="008C604C" w:rsidP="009A014B">
            <w:pPr>
              <w:spacing w:line="276" w:lineRule="auto"/>
              <w:jc w:val="both"/>
              <w:rPr>
                <w:rFonts w:ascii="Raleway" w:hAnsi="Raleway" w:cs="Arial"/>
                <w:b/>
              </w:rPr>
            </w:pPr>
          </w:p>
        </w:tc>
        <w:tc>
          <w:tcPr>
            <w:tcW w:w="1928" w:type="dxa"/>
          </w:tcPr>
          <w:p w14:paraId="386F3C52" w14:textId="77777777" w:rsidR="008C604C" w:rsidRPr="00BE2C77" w:rsidRDefault="008C604C" w:rsidP="009A014B">
            <w:pPr>
              <w:spacing w:line="276" w:lineRule="auto"/>
              <w:ind w:left="-108"/>
              <w:jc w:val="both"/>
              <w:rPr>
                <w:rFonts w:ascii="Raleway" w:hAnsi="Raleway" w:cs="Arial"/>
                <w:b/>
              </w:rPr>
            </w:pPr>
            <w:r w:rsidRPr="00BE2C77">
              <w:rPr>
                <w:rFonts w:ascii="Raleway" w:hAnsi="Raleway" w:cs="Arial"/>
                <w:b/>
              </w:rPr>
              <w:t xml:space="preserve"> Täitja:</w:t>
            </w:r>
          </w:p>
        </w:tc>
        <w:tc>
          <w:tcPr>
            <w:tcW w:w="1928" w:type="dxa"/>
          </w:tcPr>
          <w:p w14:paraId="1E69EAC3" w14:textId="77777777" w:rsidR="008C604C" w:rsidRPr="00BE2C77" w:rsidRDefault="008C604C" w:rsidP="009A014B">
            <w:pPr>
              <w:spacing w:line="276" w:lineRule="auto"/>
              <w:jc w:val="both"/>
              <w:rPr>
                <w:rFonts w:ascii="Raleway" w:hAnsi="Raleway" w:cs="Arial"/>
              </w:rPr>
            </w:pPr>
          </w:p>
        </w:tc>
      </w:tr>
    </w:tbl>
    <w:p w14:paraId="5B29AC64" w14:textId="77777777" w:rsidR="003A510C" w:rsidRPr="00BE2C77" w:rsidRDefault="003A510C">
      <w:pPr>
        <w:rPr>
          <w:rFonts w:ascii="Raleway" w:hAnsi="Raleway"/>
        </w:rPr>
      </w:pPr>
    </w:p>
    <w:sectPr w:rsidR="003A510C" w:rsidRPr="00BE2C7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3EBA1" w14:textId="77777777" w:rsidR="00133BE5" w:rsidRDefault="00133BE5" w:rsidP="008C604C">
      <w:pPr>
        <w:spacing w:after="0" w:line="240" w:lineRule="auto"/>
      </w:pPr>
      <w:r>
        <w:separator/>
      </w:r>
    </w:p>
  </w:endnote>
  <w:endnote w:type="continuationSeparator" w:id="0">
    <w:p w14:paraId="0E16EEDA" w14:textId="77777777" w:rsidR="00133BE5" w:rsidRDefault="00133BE5" w:rsidP="008C6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aleway">
    <w:panose1 w:val="020B0503030101060003"/>
    <w:charset w:val="BA"/>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Raleway-Regular">
    <w:altName w:val="Trebuchet M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6000A" w14:textId="77777777" w:rsidR="00133BE5" w:rsidRDefault="00133BE5" w:rsidP="008C604C">
      <w:pPr>
        <w:spacing w:after="0" w:line="240" w:lineRule="auto"/>
      </w:pPr>
      <w:r>
        <w:separator/>
      </w:r>
    </w:p>
  </w:footnote>
  <w:footnote w:type="continuationSeparator" w:id="0">
    <w:p w14:paraId="3B7A2A75" w14:textId="77777777" w:rsidR="00133BE5" w:rsidRDefault="00133BE5" w:rsidP="008C6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F52A" w14:textId="77777777" w:rsidR="008C604C" w:rsidRDefault="008C604C">
    <w:pPr>
      <w:pStyle w:val="Header"/>
    </w:pPr>
    <w:r w:rsidRPr="003D5CC3">
      <w:rPr>
        <w:rFonts w:ascii="Raleway" w:hAnsi="Raleway"/>
        <w:noProof/>
        <w:lang w:eastAsia="et-EE"/>
      </w:rPr>
      <mc:AlternateContent>
        <mc:Choice Requires="wpg">
          <w:drawing>
            <wp:anchor distT="0" distB="0" distL="114300" distR="114300" simplePos="0" relativeHeight="251659264" behindDoc="0" locked="0" layoutInCell="1" allowOverlap="1" wp14:anchorId="019EE4F3" wp14:editId="47C1DEF2">
              <wp:simplePos x="0" y="0"/>
              <wp:positionH relativeFrom="rightMargin">
                <wp:align>left</wp:align>
              </wp:positionH>
              <wp:positionV relativeFrom="paragraph">
                <wp:posOffset>-268054</wp:posOffset>
              </wp:positionV>
              <wp:extent cx="608330" cy="826770"/>
              <wp:effectExtent l="0" t="0" r="127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 cy="826770"/>
                        <a:chOff x="9813" y="25"/>
                        <a:chExt cx="958" cy="1302"/>
                      </a:xfrm>
                    </wpg:grpSpPr>
                    <wps:wsp>
                      <wps:cNvPr id="2" name="Freeform 8"/>
                      <wps:cNvSpPr>
                        <a:spLocks/>
                      </wps:cNvSpPr>
                      <wps:spPr bwMode="auto">
                        <a:xfrm>
                          <a:off x="10351" y="83"/>
                          <a:ext cx="420" cy="650"/>
                        </a:xfrm>
                        <a:custGeom>
                          <a:avLst/>
                          <a:gdLst>
                            <a:gd name="T0" fmla="+- 0 10583 10352"/>
                            <a:gd name="T1" fmla="*/ T0 w 420"/>
                            <a:gd name="T2" fmla="+- 0 83 83"/>
                            <a:gd name="T3" fmla="*/ 83 h 650"/>
                            <a:gd name="T4" fmla="+- 0 10524 10352"/>
                            <a:gd name="T5" fmla="*/ T4 w 420"/>
                            <a:gd name="T6" fmla="+- 0 142 83"/>
                            <a:gd name="T7" fmla="*/ 142 h 650"/>
                            <a:gd name="T8" fmla="+- 0 10678 10352"/>
                            <a:gd name="T9" fmla="*/ T8 w 420"/>
                            <a:gd name="T10" fmla="+- 0 296 83"/>
                            <a:gd name="T11" fmla="*/ 296 h 650"/>
                            <a:gd name="T12" fmla="+- 0 10686 10352"/>
                            <a:gd name="T13" fmla="*/ T12 w 420"/>
                            <a:gd name="T14" fmla="+- 0 308 83"/>
                            <a:gd name="T15" fmla="*/ 308 h 650"/>
                            <a:gd name="T16" fmla="+- 0 10688 10352"/>
                            <a:gd name="T17" fmla="*/ T16 w 420"/>
                            <a:gd name="T18" fmla="+- 0 322 83"/>
                            <a:gd name="T19" fmla="*/ 322 h 650"/>
                            <a:gd name="T20" fmla="+- 0 10686 10352"/>
                            <a:gd name="T21" fmla="*/ T20 w 420"/>
                            <a:gd name="T22" fmla="+- 0 336 83"/>
                            <a:gd name="T23" fmla="*/ 336 h 650"/>
                            <a:gd name="T24" fmla="+- 0 10678 10352"/>
                            <a:gd name="T25" fmla="*/ T24 w 420"/>
                            <a:gd name="T26" fmla="+- 0 348 83"/>
                            <a:gd name="T27" fmla="*/ 348 h 650"/>
                            <a:gd name="T28" fmla="+- 0 10352 10352"/>
                            <a:gd name="T29" fmla="*/ T28 w 420"/>
                            <a:gd name="T30" fmla="+- 0 674 83"/>
                            <a:gd name="T31" fmla="*/ 674 h 650"/>
                            <a:gd name="T32" fmla="+- 0 10411 10352"/>
                            <a:gd name="T33" fmla="*/ T32 w 420"/>
                            <a:gd name="T34" fmla="+- 0 733 83"/>
                            <a:gd name="T35" fmla="*/ 733 h 650"/>
                            <a:gd name="T36" fmla="+- 0 10736 10352"/>
                            <a:gd name="T37" fmla="*/ T36 w 420"/>
                            <a:gd name="T38" fmla="+- 0 407 83"/>
                            <a:gd name="T39" fmla="*/ 407 h 650"/>
                            <a:gd name="T40" fmla="+- 0 10763 10352"/>
                            <a:gd name="T41" fmla="*/ T40 w 420"/>
                            <a:gd name="T42" fmla="+- 0 367 83"/>
                            <a:gd name="T43" fmla="*/ 367 h 650"/>
                            <a:gd name="T44" fmla="+- 0 10772 10352"/>
                            <a:gd name="T45" fmla="*/ T44 w 420"/>
                            <a:gd name="T46" fmla="+- 0 322 83"/>
                            <a:gd name="T47" fmla="*/ 322 h 650"/>
                            <a:gd name="T48" fmla="+- 0 10763 10352"/>
                            <a:gd name="T49" fmla="*/ T48 w 420"/>
                            <a:gd name="T50" fmla="+- 0 277 83"/>
                            <a:gd name="T51" fmla="*/ 277 h 650"/>
                            <a:gd name="T52" fmla="+- 0 10736 10352"/>
                            <a:gd name="T53" fmla="*/ T52 w 420"/>
                            <a:gd name="T54" fmla="+- 0 237 83"/>
                            <a:gd name="T55" fmla="*/ 237 h 650"/>
                            <a:gd name="T56" fmla="+- 0 10583 10352"/>
                            <a:gd name="T57" fmla="*/ T56 w 420"/>
                            <a:gd name="T58" fmla="+- 0 83 83"/>
                            <a:gd name="T59" fmla="*/ 83 h 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20" h="650">
                              <a:moveTo>
                                <a:pt x="231" y="0"/>
                              </a:moveTo>
                              <a:lnTo>
                                <a:pt x="172" y="59"/>
                              </a:lnTo>
                              <a:lnTo>
                                <a:pt x="326" y="213"/>
                              </a:lnTo>
                              <a:lnTo>
                                <a:pt x="334" y="225"/>
                              </a:lnTo>
                              <a:lnTo>
                                <a:pt x="336" y="239"/>
                              </a:lnTo>
                              <a:lnTo>
                                <a:pt x="334" y="253"/>
                              </a:lnTo>
                              <a:lnTo>
                                <a:pt x="326" y="265"/>
                              </a:lnTo>
                              <a:lnTo>
                                <a:pt x="0" y="591"/>
                              </a:lnTo>
                              <a:lnTo>
                                <a:pt x="59" y="650"/>
                              </a:lnTo>
                              <a:lnTo>
                                <a:pt x="384" y="324"/>
                              </a:lnTo>
                              <a:lnTo>
                                <a:pt x="411" y="284"/>
                              </a:lnTo>
                              <a:lnTo>
                                <a:pt x="420" y="239"/>
                              </a:lnTo>
                              <a:lnTo>
                                <a:pt x="411" y="194"/>
                              </a:lnTo>
                              <a:lnTo>
                                <a:pt x="384" y="154"/>
                              </a:lnTo>
                              <a:lnTo>
                                <a:pt x="231" y="0"/>
                              </a:lnTo>
                              <a:close/>
                            </a:path>
                          </a:pathLst>
                        </a:custGeom>
                        <a:solidFill>
                          <a:srgbClr val="9C7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7"/>
                      <wps:cNvSpPr>
                        <a:spLocks/>
                      </wps:cNvSpPr>
                      <wps:spPr bwMode="auto">
                        <a:xfrm>
                          <a:off x="9813" y="83"/>
                          <a:ext cx="485" cy="715"/>
                        </a:xfrm>
                        <a:custGeom>
                          <a:avLst/>
                          <a:gdLst>
                            <a:gd name="T0" fmla="+- 0 10003 9814"/>
                            <a:gd name="T1" fmla="*/ T0 w 485"/>
                            <a:gd name="T2" fmla="+- 0 83 83"/>
                            <a:gd name="T3" fmla="*/ 83 h 715"/>
                            <a:gd name="T4" fmla="+- 0 9849 9814"/>
                            <a:gd name="T5" fmla="*/ T4 w 485"/>
                            <a:gd name="T6" fmla="+- 0 237 83"/>
                            <a:gd name="T7" fmla="*/ 237 h 715"/>
                            <a:gd name="T8" fmla="+- 0 9816 9814"/>
                            <a:gd name="T9" fmla="*/ T8 w 485"/>
                            <a:gd name="T10" fmla="+- 0 298 83"/>
                            <a:gd name="T11" fmla="*/ 298 h 715"/>
                            <a:gd name="T12" fmla="+- 0 9814 9814"/>
                            <a:gd name="T13" fmla="*/ T12 w 485"/>
                            <a:gd name="T14" fmla="+- 0 322 83"/>
                            <a:gd name="T15" fmla="*/ 322 h 715"/>
                            <a:gd name="T16" fmla="+- 0 9816 9814"/>
                            <a:gd name="T17" fmla="*/ T16 w 485"/>
                            <a:gd name="T18" fmla="+- 0 345 83"/>
                            <a:gd name="T19" fmla="*/ 345 h 715"/>
                            <a:gd name="T20" fmla="+- 0 9823 9814"/>
                            <a:gd name="T21" fmla="*/ T20 w 485"/>
                            <a:gd name="T22" fmla="+- 0 368 83"/>
                            <a:gd name="T23" fmla="*/ 368 h 715"/>
                            <a:gd name="T24" fmla="+- 0 9834 9814"/>
                            <a:gd name="T25" fmla="*/ T24 w 485"/>
                            <a:gd name="T26" fmla="+- 0 388 83"/>
                            <a:gd name="T27" fmla="*/ 388 h 715"/>
                            <a:gd name="T28" fmla="+- 0 9848 9814"/>
                            <a:gd name="T29" fmla="*/ T28 w 485"/>
                            <a:gd name="T30" fmla="+- 0 406 83"/>
                            <a:gd name="T31" fmla="*/ 406 h 715"/>
                            <a:gd name="T32" fmla="+- 0 10240 9814"/>
                            <a:gd name="T33" fmla="*/ T32 w 485"/>
                            <a:gd name="T34" fmla="+- 0 798 83"/>
                            <a:gd name="T35" fmla="*/ 798 h 715"/>
                            <a:gd name="T36" fmla="+- 0 10299 9814"/>
                            <a:gd name="T37" fmla="*/ T36 w 485"/>
                            <a:gd name="T38" fmla="+- 0 739 83"/>
                            <a:gd name="T39" fmla="*/ 739 h 715"/>
                            <a:gd name="T40" fmla="+- 0 9901 9814"/>
                            <a:gd name="T41" fmla="*/ T40 w 485"/>
                            <a:gd name="T42" fmla="+- 0 341 83"/>
                            <a:gd name="T43" fmla="*/ 341 h 715"/>
                            <a:gd name="T44" fmla="+- 0 9897 9814"/>
                            <a:gd name="T45" fmla="*/ T44 w 485"/>
                            <a:gd name="T46" fmla="+- 0 332 83"/>
                            <a:gd name="T47" fmla="*/ 332 h 715"/>
                            <a:gd name="T48" fmla="+- 0 9897 9814"/>
                            <a:gd name="T49" fmla="*/ T48 w 485"/>
                            <a:gd name="T50" fmla="+- 0 312 83"/>
                            <a:gd name="T51" fmla="*/ 312 h 715"/>
                            <a:gd name="T52" fmla="+- 0 9901 9814"/>
                            <a:gd name="T53" fmla="*/ T52 w 485"/>
                            <a:gd name="T54" fmla="+- 0 303 83"/>
                            <a:gd name="T55" fmla="*/ 303 h 715"/>
                            <a:gd name="T56" fmla="+- 0 10062 9814"/>
                            <a:gd name="T57" fmla="*/ T56 w 485"/>
                            <a:gd name="T58" fmla="+- 0 142 83"/>
                            <a:gd name="T59" fmla="*/ 142 h 715"/>
                            <a:gd name="T60" fmla="+- 0 10003 9814"/>
                            <a:gd name="T61" fmla="*/ T60 w 485"/>
                            <a:gd name="T62" fmla="+- 0 83 83"/>
                            <a:gd name="T63" fmla="*/ 83 h 7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85" h="715">
                              <a:moveTo>
                                <a:pt x="189" y="0"/>
                              </a:moveTo>
                              <a:lnTo>
                                <a:pt x="35" y="154"/>
                              </a:lnTo>
                              <a:lnTo>
                                <a:pt x="2" y="215"/>
                              </a:lnTo>
                              <a:lnTo>
                                <a:pt x="0" y="239"/>
                              </a:lnTo>
                              <a:lnTo>
                                <a:pt x="2" y="262"/>
                              </a:lnTo>
                              <a:lnTo>
                                <a:pt x="9" y="285"/>
                              </a:lnTo>
                              <a:lnTo>
                                <a:pt x="20" y="305"/>
                              </a:lnTo>
                              <a:lnTo>
                                <a:pt x="34" y="323"/>
                              </a:lnTo>
                              <a:lnTo>
                                <a:pt x="426" y="715"/>
                              </a:lnTo>
                              <a:lnTo>
                                <a:pt x="485" y="656"/>
                              </a:lnTo>
                              <a:lnTo>
                                <a:pt x="87" y="258"/>
                              </a:lnTo>
                              <a:lnTo>
                                <a:pt x="83" y="249"/>
                              </a:lnTo>
                              <a:lnTo>
                                <a:pt x="83" y="229"/>
                              </a:lnTo>
                              <a:lnTo>
                                <a:pt x="87" y="220"/>
                              </a:lnTo>
                              <a:lnTo>
                                <a:pt x="248" y="59"/>
                              </a:lnTo>
                              <a:lnTo>
                                <a:pt x="189" y="0"/>
                              </a:lnTo>
                              <a:close/>
                            </a:path>
                          </a:pathLst>
                        </a:custGeom>
                        <a:solidFill>
                          <a:srgbClr val="FF5C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6"/>
                      <wps:cNvSpPr>
                        <a:spLocks/>
                      </wps:cNvSpPr>
                      <wps:spPr bwMode="auto">
                        <a:xfrm>
                          <a:off x="10001" y="25"/>
                          <a:ext cx="584" cy="351"/>
                        </a:xfrm>
                        <a:custGeom>
                          <a:avLst/>
                          <a:gdLst>
                            <a:gd name="T0" fmla="+- 0 10060 10001"/>
                            <a:gd name="T1" fmla="*/ T0 w 584"/>
                            <a:gd name="T2" fmla="+- 0 26 26"/>
                            <a:gd name="T3" fmla="*/ 26 h 351"/>
                            <a:gd name="T4" fmla="+- 0 10001 10001"/>
                            <a:gd name="T5" fmla="*/ T4 w 584"/>
                            <a:gd name="T6" fmla="+- 0 85 26"/>
                            <a:gd name="T7" fmla="*/ 85 h 351"/>
                            <a:gd name="T8" fmla="+- 0 10293 10001"/>
                            <a:gd name="T9" fmla="*/ T8 w 584"/>
                            <a:gd name="T10" fmla="+- 0 377 26"/>
                            <a:gd name="T11" fmla="*/ 377 h 351"/>
                            <a:gd name="T12" fmla="+- 0 10411 10001"/>
                            <a:gd name="T13" fmla="*/ T12 w 584"/>
                            <a:gd name="T14" fmla="+- 0 259 26"/>
                            <a:gd name="T15" fmla="*/ 259 h 351"/>
                            <a:gd name="T16" fmla="+- 0 10293 10001"/>
                            <a:gd name="T17" fmla="*/ T16 w 584"/>
                            <a:gd name="T18" fmla="+- 0 259 26"/>
                            <a:gd name="T19" fmla="*/ 259 h 351"/>
                            <a:gd name="T20" fmla="+- 0 10060 10001"/>
                            <a:gd name="T21" fmla="*/ T20 w 584"/>
                            <a:gd name="T22" fmla="+- 0 26 26"/>
                            <a:gd name="T23" fmla="*/ 26 h 351"/>
                            <a:gd name="T24" fmla="+- 0 10526 10001"/>
                            <a:gd name="T25" fmla="*/ T24 w 584"/>
                            <a:gd name="T26" fmla="+- 0 26 26"/>
                            <a:gd name="T27" fmla="*/ 26 h 351"/>
                            <a:gd name="T28" fmla="+- 0 10293 10001"/>
                            <a:gd name="T29" fmla="*/ T28 w 584"/>
                            <a:gd name="T30" fmla="+- 0 259 26"/>
                            <a:gd name="T31" fmla="*/ 259 h 351"/>
                            <a:gd name="T32" fmla="+- 0 10411 10001"/>
                            <a:gd name="T33" fmla="*/ T32 w 584"/>
                            <a:gd name="T34" fmla="+- 0 259 26"/>
                            <a:gd name="T35" fmla="*/ 259 h 351"/>
                            <a:gd name="T36" fmla="+- 0 10585 10001"/>
                            <a:gd name="T37" fmla="*/ T36 w 584"/>
                            <a:gd name="T38" fmla="+- 0 85 26"/>
                            <a:gd name="T39" fmla="*/ 85 h 351"/>
                            <a:gd name="T40" fmla="+- 0 10526 10001"/>
                            <a:gd name="T41" fmla="*/ T40 w 584"/>
                            <a:gd name="T42" fmla="+- 0 26 26"/>
                            <a:gd name="T43" fmla="*/ 26 h 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84" h="351">
                              <a:moveTo>
                                <a:pt x="59" y="0"/>
                              </a:moveTo>
                              <a:lnTo>
                                <a:pt x="0" y="59"/>
                              </a:lnTo>
                              <a:lnTo>
                                <a:pt x="292" y="351"/>
                              </a:lnTo>
                              <a:lnTo>
                                <a:pt x="410" y="233"/>
                              </a:lnTo>
                              <a:lnTo>
                                <a:pt x="292" y="233"/>
                              </a:lnTo>
                              <a:lnTo>
                                <a:pt x="59" y="0"/>
                              </a:lnTo>
                              <a:close/>
                              <a:moveTo>
                                <a:pt x="525" y="0"/>
                              </a:moveTo>
                              <a:lnTo>
                                <a:pt x="292" y="233"/>
                              </a:lnTo>
                              <a:lnTo>
                                <a:pt x="410" y="233"/>
                              </a:lnTo>
                              <a:lnTo>
                                <a:pt x="584" y="59"/>
                              </a:lnTo>
                              <a:lnTo>
                                <a:pt x="525" y="0"/>
                              </a:lnTo>
                              <a:close/>
                            </a:path>
                          </a:pathLst>
                        </a:custGeom>
                        <a:solidFill>
                          <a:srgbClr val="009E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5"/>
                      <wps:cNvSpPr>
                        <a:spLocks/>
                      </wps:cNvSpPr>
                      <wps:spPr bwMode="auto">
                        <a:xfrm>
                          <a:off x="9995" y="737"/>
                          <a:ext cx="595" cy="590"/>
                        </a:xfrm>
                        <a:custGeom>
                          <a:avLst/>
                          <a:gdLst>
                            <a:gd name="T0" fmla="+- 0 10177 9996"/>
                            <a:gd name="T1" fmla="*/ T0 w 595"/>
                            <a:gd name="T2" fmla="+- 0 849 738"/>
                            <a:gd name="T3" fmla="*/ 849 h 590"/>
                            <a:gd name="T4" fmla="+- 0 9996 9996"/>
                            <a:gd name="T5" fmla="*/ T4 w 595"/>
                            <a:gd name="T6" fmla="+- 0 1030 738"/>
                            <a:gd name="T7" fmla="*/ 1030 h 590"/>
                            <a:gd name="T8" fmla="+- 0 10293 9996"/>
                            <a:gd name="T9" fmla="*/ T8 w 595"/>
                            <a:gd name="T10" fmla="+- 0 1327 738"/>
                            <a:gd name="T11" fmla="*/ 1327 h 590"/>
                            <a:gd name="T12" fmla="+- 0 10411 9996"/>
                            <a:gd name="T13" fmla="*/ T12 w 595"/>
                            <a:gd name="T14" fmla="+- 0 1210 738"/>
                            <a:gd name="T15" fmla="*/ 1210 h 590"/>
                            <a:gd name="T16" fmla="+- 0 10293 9996"/>
                            <a:gd name="T17" fmla="*/ T16 w 595"/>
                            <a:gd name="T18" fmla="+- 0 1210 738"/>
                            <a:gd name="T19" fmla="*/ 1210 h 590"/>
                            <a:gd name="T20" fmla="+- 0 10113 9996"/>
                            <a:gd name="T21" fmla="*/ T20 w 595"/>
                            <a:gd name="T22" fmla="+- 0 1030 738"/>
                            <a:gd name="T23" fmla="*/ 1030 h 590"/>
                            <a:gd name="T24" fmla="+- 0 10236 9996"/>
                            <a:gd name="T25" fmla="*/ T24 w 595"/>
                            <a:gd name="T26" fmla="+- 0 908 738"/>
                            <a:gd name="T27" fmla="*/ 908 h 590"/>
                            <a:gd name="T28" fmla="+- 0 10177 9996"/>
                            <a:gd name="T29" fmla="*/ T28 w 595"/>
                            <a:gd name="T30" fmla="+- 0 849 738"/>
                            <a:gd name="T31" fmla="*/ 849 h 590"/>
                            <a:gd name="T32" fmla="+- 0 10298 9996"/>
                            <a:gd name="T33" fmla="*/ T32 w 595"/>
                            <a:gd name="T34" fmla="+- 0 738 738"/>
                            <a:gd name="T35" fmla="*/ 738 h 590"/>
                            <a:gd name="T36" fmla="+- 0 10239 9996"/>
                            <a:gd name="T37" fmla="*/ T36 w 595"/>
                            <a:gd name="T38" fmla="+- 0 797 738"/>
                            <a:gd name="T39" fmla="*/ 797 h 590"/>
                            <a:gd name="T40" fmla="+- 0 10472 9996"/>
                            <a:gd name="T41" fmla="*/ T40 w 595"/>
                            <a:gd name="T42" fmla="+- 0 1030 738"/>
                            <a:gd name="T43" fmla="*/ 1030 h 590"/>
                            <a:gd name="T44" fmla="+- 0 10293 9996"/>
                            <a:gd name="T45" fmla="*/ T44 w 595"/>
                            <a:gd name="T46" fmla="+- 0 1210 738"/>
                            <a:gd name="T47" fmla="*/ 1210 h 590"/>
                            <a:gd name="T48" fmla="+- 0 10411 9996"/>
                            <a:gd name="T49" fmla="*/ T48 w 595"/>
                            <a:gd name="T50" fmla="+- 0 1210 738"/>
                            <a:gd name="T51" fmla="*/ 1210 h 590"/>
                            <a:gd name="T52" fmla="+- 0 10590 9996"/>
                            <a:gd name="T53" fmla="*/ T52 w 595"/>
                            <a:gd name="T54" fmla="+- 0 1030 738"/>
                            <a:gd name="T55" fmla="*/ 1030 h 590"/>
                            <a:gd name="T56" fmla="+- 0 10298 9996"/>
                            <a:gd name="T57" fmla="*/ T56 w 595"/>
                            <a:gd name="T58" fmla="+- 0 738 738"/>
                            <a:gd name="T59" fmla="*/ 738 h 5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95" h="590">
                              <a:moveTo>
                                <a:pt x="181" y="111"/>
                              </a:moveTo>
                              <a:lnTo>
                                <a:pt x="0" y="292"/>
                              </a:lnTo>
                              <a:lnTo>
                                <a:pt x="297" y="589"/>
                              </a:lnTo>
                              <a:lnTo>
                                <a:pt x="415" y="472"/>
                              </a:lnTo>
                              <a:lnTo>
                                <a:pt x="297" y="472"/>
                              </a:lnTo>
                              <a:lnTo>
                                <a:pt x="117" y="292"/>
                              </a:lnTo>
                              <a:lnTo>
                                <a:pt x="240" y="170"/>
                              </a:lnTo>
                              <a:lnTo>
                                <a:pt x="181" y="111"/>
                              </a:lnTo>
                              <a:close/>
                              <a:moveTo>
                                <a:pt x="302" y="0"/>
                              </a:moveTo>
                              <a:lnTo>
                                <a:pt x="243" y="59"/>
                              </a:lnTo>
                              <a:lnTo>
                                <a:pt x="476" y="292"/>
                              </a:lnTo>
                              <a:lnTo>
                                <a:pt x="297" y="472"/>
                              </a:lnTo>
                              <a:lnTo>
                                <a:pt x="415" y="472"/>
                              </a:lnTo>
                              <a:lnTo>
                                <a:pt x="594" y="292"/>
                              </a:lnTo>
                              <a:lnTo>
                                <a:pt x="302" y="0"/>
                              </a:lnTo>
                              <a:close/>
                            </a:path>
                          </a:pathLst>
                        </a:custGeom>
                        <a:solidFill>
                          <a:srgbClr val="6464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group w14:anchorId="27421318" id="Group 4" o:spid="_x0000_s1026" style="position:absolute;margin-left:0;margin-top:-21.1pt;width:47.9pt;height:65.1pt;z-index:251659264;mso-position-horizontal:left;mso-position-horizontal-relative:right-margin-area" coordorigin="9813,25" coordsize="958,1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">
              <v:shape id="Freeform 8" o:spid="_x0000_s1027" style="position:absolute;left:10351;top:83;width:420;height:650;visibility:visible;mso-wrap-style:square;v-text-anchor:top" coordsize="4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" path="m231,l172,59,326,213r8,12l336,239r-2,14l326,265,,591r59,59l384,324r27,-40l420,239r-9,-45l384,154,231,xe" fillcolor="#9c78ff" stroked="f">
                <v:path arrowok="t" o:connecttype="custom" o:connectlocs="231,83;172,142;326,296;334,308;336,322;334,336;326,348;0,674;59,733;384,407;411,367;420,322;411,277;384,237;231,83" o:connectangles="0,0,0,0,0,0,0,0,0,0,0,0,0,0,0"/>
              </v:shape>
              <v:shape id="Freeform 7" o:spid="_x0000_s1028" style="position:absolute;left:9813;top:83;width:485;height:715;visibility:visible;mso-wrap-style:square;v-text-anchor:top" coordsize="48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" path="m189,l35,154,2,215,,239r2,23l9,285r11,20l34,323,426,715r59,-59l87,258r-4,-9l83,229r4,-9l248,59,189,xe" fillcolor="#ff5c57" stroked="f">
                <v:path arrowok="t" o:connecttype="custom" o:connectlocs="189,83;35,237;2,298;0,322;2,345;9,368;20,388;34,406;426,798;485,739;87,341;83,332;83,312;87,303;248,142;189,83" o:connectangles="0,0,0,0,0,0,0,0,0,0,0,0,0,0,0,0"/>
              </v:shape>
              <v:shape id="AutoShape 6" o:spid="_x0000_s1029" style="position:absolute;left:10001;top:25;width:584;height:351;visibility:visible;mso-wrap-style:square;v-text-anchor:top" coordsize="58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" path="m59,l,59,292,351,410,233r-118,l59,xm525,l292,233r118,l584,59,525,xe" fillcolor="#009eb0" stroked="f">
                <v:path arrowok="t" o:connecttype="custom" o:connectlocs="59,26;0,85;292,377;410,259;292,259;59,26;525,26;292,259;410,259;584,85;525,26" o:connectangles="0,0,0,0,0,0,0,0,0,0,0"/>
              </v:shape>
              <v:shape id="AutoShape 5" o:spid="_x0000_s1030" style="position:absolute;left:9995;top:737;width:595;height:590;visibility:visible;mso-wrap-style:square;v-text-anchor:top" coordsize="59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" path="m181,111l,292,297,589,415,472r-118,l117,292,240,170,181,111xm302,l243,59,476,292,297,472r118,l594,292,302,xe" fillcolor="#646482" stroked="f">
                <v:path arrowok="t" o:connecttype="custom" o:connectlocs="181,849;0,1030;297,1327;415,1210;297,1210;117,1030;240,908;181,849;302,738;243,797;476,1030;297,1210;415,1210;594,1030;302,738" o:connectangles="0,0,0,0,0,0,0,0,0,0,0,0,0,0,0"/>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C1B9F"/>
    <w:multiLevelType w:val="multilevel"/>
    <w:tmpl w:val="2748810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ascii="Raleway" w:hAnsi="Raleway" w:cs="Arial"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3F61B81"/>
    <w:multiLevelType w:val="multilevel"/>
    <w:tmpl w:val="F49CCA7C"/>
    <w:lvl w:ilvl="0">
      <w:start w:val="1"/>
      <w:numFmt w:val="decimal"/>
      <w:lvlText w:val="%1."/>
      <w:lvlJc w:val="left"/>
      <w:pPr>
        <w:ind w:left="360" w:hanging="360"/>
      </w:pPr>
      <w:rPr>
        <w:rFonts w:hint="default"/>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04C"/>
    <w:rsid w:val="00000E70"/>
    <w:rsid w:val="00082BDF"/>
    <w:rsid w:val="000C62CC"/>
    <w:rsid w:val="00133BE5"/>
    <w:rsid w:val="001D1120"/>
    <w:rsid w:val="001E4664"/>
    <w:rsid w:val="002571F9"/>
    <w:rsid w:val="00281992"/>
    <w:rsid w:val="002C12CD"/>
    <w:rsid w:val="00311A98"/>
    <w:rsid w:val="00314D71"/>
    <w:rsid w:val="00362F50"/>
    <w:rsid w:val="00396485"/>
    <w:rsid w:val="003A510C"/>
    <w:rsid w:val="00495470"/>
    <w:rsid w:val="004A654C"/>
    <w:rsid w:val="00555136"/>
    <w:rsid w:val="005D277B"/>
    <w:rsid w:val="005E1B12"/>
    <w:rsid w:val="00641305"/>
    <w:rsid w:val="00680FC2"/>
    <w:rsid w:val="006C3689"/>
    <w:rsid w:val="00706DFA"/>
    <w:rsid w:val="007140B8"/>
    <w:rsid w:val="00762F11"/>
    <w:rsid w:val="007965C1"/>
    <w:rsid w:val="008051A8"/>
    <w:rsid w:val="0088610B"/>
    <w:rsid w:val="008C351F"/>
    <w:rsid w:val="008C604C"/>
    <w:rsid w:val="00922A51"/>
    <w:rsid w:val="00951105"/>
    <w:rsid w:val="009A2C88"/>
    <w:rsid w:val="009E0467"/>
    <w:rsid w:val="009E39BC"/>
    <w:rsid w:val="009F5F8F"/>
    <w:rsid w:val="00A21EB2"/>
    <w:rsid w:val="00B0591C"/>
    <w:rsid w:val="00BE2C77"/>
    <w:rsid w:val="00BE44CE"/>
    <w:rsid w:val="00C206BD"/>
    <w:rsid w:val="00CA547E"/>
    <w:rsid w:val="00CC39AE"/>
    <w:rsid w:val="00D0266A"/>
    <w:rsid w:val="00D168E0"/>
    <w:rsid w:val="00D46F94"/>
    <w:rsid w:val="00E478C8"/>
    <w:rsid w:val="00F11B65"/>
    <w:rsid w:val="00FB2216"/>
    <w:rsid w:val="00FD656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3D9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04C"/>
    <w:rPr>
      <w:rFonts w:ascii="Arial" w:hAnsi="Arial"/>
    </w:rPr>
  </w:style>
  <w:style w:type="paragraph" w:styleId="Heading1">
    <w:name w:val="heading 1"/>
    <w:basedOn w:val="Normal"/>
    <w:next w:val="Normal"/>
    <w:link w:val="Heading1Char"/>
    <w:uiPriority w:val="9"/>
    <w:qFormat/>
    <w:rsid w:val="008C604C"/>
    <w:pPr>
      <w:keepNext/>
      <w:keepLines/>
      <w:spacing w:before="360" w:after="12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04C"/>
    <w:rPr>
      <w:rFonts w:ascii="Arial" w:eastAsiaTheme="majorEastAsia" w:hAnsi="Arial" w:cstheme="majorBidi"/>
      <w:b/>
      <w:szCs w:val="32"/>
    </w:rPr>
  </w:style>
  <w:style w:type="character" w:styleId="CommentReference">
    <w:name w:val="annotation reference"/>
    <w:basedOn w:val="DefaultParagraphFont"/>
    <w:unhideWhenUsed/>
    <w:rsid w:val="008C604C"/>
    <w:rPr>
      <w:sz w:val="16"/>
      <w:szCs w:val="16"/>
    </w:rPr>
  </w:style>
  <w:style w:type="paragraph" w:styleId="CommentText">
    <w:name w:val="annotation text"/>
    <w:basedOn w:val="Normal"/>
    <w:link w:val="CommentTextChar"/>
    <w:uiPriority w:val="99"/>
    <w:unhideWhenUsed/>
    <w:rsid w:val="008C604C"/>
    <w:pPr>
      <w:spacing w:line="240" w:lineRule="auto"/>
    </w:pPr>
    <w:rPr>
      <w:sz w:val="20"/>
      <w:szCs w:val="20"/>
    </w:rPr>
  </w:style>
  <w:style w:type="character" w:customStyle="1" w:styleId="CommentTextChar">
    <w:name w:val="Comment Text Char"/>
    <w:basedOn w:val="DefaultParagraphFont"/>
    <w:link w:val="CommentText"/>
    <w:uiPriority w:val="99"/>
    <w:rsid w:val="008C604C"/>
    <w:rPr>
      <w:rFonts w:ascii="Arial" w:hAnsi="Arial"/>
      <w:sz w:val="20"/>
      <w:szCs w:val="20"/>
    </w:rPr>
  </w:style>
  <w:style w:type="paragraph" w:styleId="ListParagraph">
    <w:name w:val="List Paragraph"/>
    <w:aliases w:val="Mummuga loetelu,Loendi l›ik"/>
    <w:basedOn w:val="Normal"/>
    <w:link w:val="ListParagraphChar"/>
    <w:uiPriority w:val="34"/>
    <w:qFormat/>
    <w:rsid w:val="008C604C"/>
    <w:pPr>
      <w:ind w:left="720"/>
      <w:contextualSpacing/>
    </w:pPr>
  </w:style>
  <w:style w:type="character" w:customStyle="1" w:styleId="ListParagraphChar">
    <w:name w:val="List Paragraph Char"/>
    <w:aliases w:val="Mummuga loetelu Char,Loendi l›ik Char"/>
    <w:basedOn w:val="DefaultParagraphFont"/>
    <w:link w:val="ListParagraph"/>
    <w:uiPriority w:val="34"/>
    <w:locked/>
    <w:rsid w:val="008C604C"/>
    <w:rPr>
      <w:rFonts w:ascii="Arial" w:hAnsi="Arial"/>
    </w:rPr>
  </w:style>
  <w:style w:type="paragraph" w:styleId="BalloonText">
    <w:name w:val="Balloon Text"/>
    <w:basedOn w:val="Normal"/>
    <w:link w:val="BalloonTextChar"/>
    <w:uiPriority w:val="99"/>
    <w:semiHidden/>
    <w:unhideWhenUsed/>
    <w:rsid w:val="008C60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04C"/>
    <w:rPr>
      <w:rFonts w:ascii="Segoe UI" w:hAnsi="Segoe UI" w:cs="Segoe UI"/>
      <w:sz w:val="18"/>
      <w:szCs w:val="18"/>
    </w:rPr>
  </w:style>
  <w:style w:type="paragraph" w:styleId="Header">
    <w:name w:val="header"/>
    <w:basedOn w:val="Normal"/>
    <w:link w:val="HeaderChar"/>
    <w:uiPriority w:val="99"/>
    <w:unhideWhenUsed/>
    <w:rsid w:val="008C604C"/>
    <w:pPr>
      <w:tabs>
        <w:tab w:val="center" w:pos="4536"/>
        <w:tab w:val="right" w:pos="9072"/>
      </w:tabs>
      <w:spacing w:after="0" w:line="240" w:lineRule="auto"/>
    </w:pPr>
  </w:style>
  <w:style w:type="character" w:customStyle="1" w:styleId="HeaderChar">
    <w:name w:val="Header Char"/>
    <w:basedOn w:val="DefaultParagraphFont"/>
    <w:link w:val="Header"/>
    <w:uiPriority w:val="99"/>
    <w:rsid w:val="008C604C"/>
    <w:rPr>
      <w:rFonts w:ascii="Arial" w:hAnsi="Arial"/>
    </w:rPr>
  </w:style>
  <w:style w:type="paragraph" w:styleId="Footer">
    <w:name w:val="footer"/>
    <w:basedOn w:val="Normal"/>
    <w:link w:val="FooterChar"/>
    <w:uiPriority w:val="99"/>
    <w:unhideWhenUsed/>
    <w:rsid w:val="008C604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C604C"/>
    <w:rPr>
      <w:rFonts w:ascii="Arial" w:hAnsi="Arial"/>
    </w:rPr>
  </w:style>
  <w:style w:type="paragraph" w:styleId="CommentSubject">
    <w:name w:val="annotation subject"/>
    <w:basedOn w:val="CommentText"/>
    <w:next w:val="CommentText"/>
    <w:link w:val="CommentSubjectChar"/>
    <w:uiPriority w:val="99"/>
    <w:semiHidden/>
    <w:unhideWhenUsed/>
    <w:rsid w:val="00922A51"/>
    <w:rPr>
      <w:b/>
      <w:bCs/>
    </w:rPr>
  </w:style>
  <w:style w:type="character" w:customStyle="1" w:styleId="CommentSubjectChar">
    <w:name w:val="Comment Subject Char"/>
    <w:basedOn w:val="CommentTextChar"/>
    <w:link w:val="CommentSubject"/>
    <w:uiPriority w:val="99"/>
    <w:semiHidden/>
    <w:rsid w:val="00922A51"/>
    <w:rPr>
      <w:rFonts w:ascii="Arial" w:hAnsi="Arial"/>
      <w:b/>
      <w:bCs/>
      <w:sz w:val="20"/>
      <w:szCs w:val="20"/>
    </w:rPr>
  </w:style>
  <w:style w:type="character" w:styleId="Hyperlink">
    <w:name w:val="Hyperlink"/>
    <w:basedOn w:val="DefaultParagraphFont"/>
    <w:uiPriority w:val="99"/>
    <w:unhideWhenUsed/>
    <w:rsid w:val="009E39BC"/>
    <w:rPr>
      <w:color w:val="0563C1" w:themeColor="hyperlink"/>
      <w:u w:val="single"/>
    </w:rPr>
  </w:style>
  <w:style w:type="character" w:styleId="UnresolvedMention">
    <w:name w:val="Unresolved Mention"/>
    <w:basedOn w:val="DefaultParagraphFont"/>
    <w:uiPriority w:val="99"/>
    <w:semiHidden/>
    <w:unhideWhenUsed/>
    <w:rsid w:val="009E39BC"/>
    <w:rPr>
      <w:color w:val="605E5C"/>
      <w:shd w:val="clear" w:color="auto" w:fill="E1DFDD"/>
    </w:rPr>
  </w:style>
  <w:style w:type="paragraph" w:styleId="Revision">
    <w:name w:val="Revision"/>
    <w:hidden/>
    <w:uiPriority w:val="99"/>
    <w:semiHidden/>
    <w:rsid w:val="00D46F94"/>
    <w:pPr>
      <w:spacing w:after="0" w:line="240" w:lineRule="auto"/>
    </w:pPr>
    <w:rPr>
      <w:rFonts w:ascii="Arial" w:hAnsi="Arial"/>
    </w:rPr>
  </w:style>
  <w:style w:type="paragraph" w:customStyle="1" w:styleId="Default">
    <w:name w:val="Default"/>
    <w:rsid w:val="00951105"/>
    <w:pPr>
      <w:autoSpaceDE w:val="0"/>
      <w:autoSpaceDN w:val="0"/>
      <w:adjustRightInd w:val="0"/>
      <w:spacing w:after="0" w:line="240" w:lineRule="auto"/>
    </w:pPr>
    <w:rPr>
      <w:rFonts w:ascii="Corbel" w:hAnsi="Corbel" w:cs="Corbe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lin.mals@terviseamet.ee" TargetMode="External"/><Relationship Id="rId3" Type="http://schemas.openxmlformats.org/officeDocument/2006/relationships/settings" Target="settings.xml"/><Relationship Id="rId7" Type="http://schemas.openxmlformats.org/officeDocument/2006/relationships/hyperlink" Target="mailto:marianne.jarvroos@tehik.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2739</Characters>
  <Application>Microsoft Office Word</Application>
  <DocSecurity>0</DocSecurity>
  <Lines>22</Lines>
  <Paragraphs>6</Paragraphs>
  <ScaleCrop>false</ScaleCrop>
  <HeadingPairs>
    <vt:vector size="6" baseType="variant">
      <vt:variant>
        <vt:lpstr>Title</vt:lpstr>
      </vt:variant>
      <vt:variant>
        <vt:i4>1</vt:i4>
      </vt:variant>
      <vt:variant>
        <vt:lpstr>Pealkiri</vt:lpstr>
      </vt:variant>
      <vt:variant>
        <vt:i4>1</vt:i4>
      </vt:variant>
      <vt:variant>
        <vt:lpstr>Pealkirjad</vt:lpstr>
      </vt:variant>
      <vt:variant>
        <vt:i4>7</vt:i4>
      </vt:variant>
    </vt:vector>
  </HeadingPairs>
  <TitlesOfParts>
    <vt:vector size="9" baseType="lpstr">
      <vt:lpstr/>
      <vt:lpstr/>
      <vt:lpstr>Hankelepingu projekt</vt:lpstr>
      <vt:lpstr>Lepingu ese</vt:lpstr>
      <vt:lpstr>Töö üleandmise ja vastuvõtmise tingimused</vt:lpstr>
      <vt:lpstr>Lepingu hind</vt:lpstr>
      <vt:lpstr>Poolte vahelised teated ja kontaktisikud</vt:lpstr>
      <vt:lpstr>Lõppsätted</vt:lpstr>
      <vt:lpstr>Poolte allkirjad</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2025-06-02T06:49:00Z</dcterms:created>
  <dcterms:modified xsi:type="dcterms:W3CDTF">2025-07-14T11:11:00Z</dcterms:modified>
</cp:coreProperties>
</file>